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9B" w:rsidRDefault="009F7D9B" w:rsidP="00592E25">
      <w:pPr>
        <w:rPr>
          <w:noProof/>
          <w:sz w:val="28"/>
        </w:rPr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  <w:r>
        <w:tab/>
      </w:r>
      <w:r>
        <w:rPr>
          <w:b/>
          <w:noProof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9F7D9B" w:rsidRPr="00F57612" w:rsidRDefault="009F7D9B" w:rsidP="009F7D9B">
      <w:pPr>
        <w:pStyle w:val="a5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9F7D9B" w:rsidRPr="00F57612" w:rsidRDefault="009F7D9B" w:rsidP="009F7D9B">
      <w:pPr>
        <w:pStyle w:val="a5"/>
        <w:rPr>
          <w:b w:val="0"/>
        </w:rPr>
      </w:pPr>
      <w:r w:rsidRPr="00F57612">
        <w:rPr>
          <w:b w:val="0"/>
        </w:rPr>
        <w:t>ВОЛГОГРАДСКОЙ ОБЛАСТИ</w:t>
      </w:r>
    </w:p>
    <w:p w:rsidR="009F7D9B" w:rsidRDefault="00474AFB" w:rsidP="009F7D9B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9F7D9B" w:rsidRPr="00155321" w:rsidRDefault="009F7D9B" w:rsidP="009F7D9B">
      <w:pPr>
        <w:ind w:left="40"/>
        <w:jc w:val="center"/>
      </w:pPr>
      <w:r w:rsidRPr="00155321">
        <w:rPr>
          <w:b/>
          <w:bCs/>
          <w:sz w:val="28"/>
          <w:szCs w:val="28"/>
        </w:rPr>
        <w:t>ПОСТАНОВЛЕНИЕ</w:t>
      </w:r>
    </w:p>
    <w:p w:rsidR="009F7D9B" w:rsidRDefault="009F7D9B" w:rsidP="009F7D9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F22F7">
        <w:rPr>
          <w:sz w:val="28"/>
          <w:szCs w:val="28"/>
        </w:rPr>
        <w:t xml:space="preserve">30.12. </w:t>
      </w:r>
      <w:r>
        <w:rPr>
          <w:sz w:val="28"/>
          <w:szCs w:val="28"/>
        </w:rPr>
        <w:t>20</w:t>
      </w:r>
      <w:r w:rsidR="00570294">
        <w:rPr>
          <w:sz w:val="28"/>
          <w:szCs w:val="28"/>
        </w:rPr>
        <w:t>2</w:t>
      </w:r>
      <w:r w:rsidR="00ED729A">
        <w:rPr>
          <w:sz w:val="28"/>
          <w:szCs w:val="28"/>
        </w:rPr>
        <w:t>1</w:t>
      </w:r>
      <w:r w:rsidRPr="004A1FCB">
        <w:rPr>
          <w:sz w:val="28"/>
          <w:szCs w:val="28"/>
        </w:rPr>
        <w:t xml:space="preserve"> г.       </w:t>
      </w:r>
      <w:r w:rsidR="00ED729A">
        <w:rPr>
          <w:sz w:val="28"/>
          <w:szCs w:val="28"/>
        </w:rPr>
        <w:t xml:space="preserve">                                                         </w:t>
      </w:r>
      <w:r w:rsidR="00EF22F7">
        <w:rPr>
          <w:sz w:val="28"/>
          <w:szCs w:val="28"/>
        </w:rPr>
        <w:t xml:space="preserve"> № 1474</w:t>
      </w:r>
    </w:p>
    <w:p w:rsidR="009F7D9B" w:rsidRPr="004A1FCB" w:rsidRDefault="009F7D9B" w:rsidP="009F7D9B">
      <w:pPr>
        <w:rPr>
          <w:sz w:val="28"/>
          <w:szCs w:val="28"/>
        </w:rPr>
      </w:pPr>
    </w:p>
    <w:p w:rsidR="006575B9" w:rsidRPr="00BF2742" w:rsidRDefault="00570294" w:rsidP="006575B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Калачевского муниципального района от 27.11.2018 года № 1252 «</w:t>
      </w:r>
      <w:r w:rsidR="009F7D9B" w:rsidRPr="00592E25">
        <w:rPr>
          <w:sz w:val="28"/>
          <w:szCs w:val="28"/>
        </w:rPr>
        <w:t>Об  утверждении муниципальной программы</w:t>
      </w:r>
      <w:r w:rsidR="009F7D9B" w:rsidRPr="009F7D9B">
        <w:rPr>
          <w:sz w:val="28"/>
          <w:szCs w:val="28"/>
        </w:rPr>
        <w:t xml:space="preserve"> </w:t>
      </w:r>
      <w:r w:rsidR="006575B9" w:rsidRPr="00BF2742">
        <w:rPr>
          <w:sz w:val="28"/>
          <w:szCs w:val="28"/>
        </w:rPr>
        <w:t>«Энергосбережение и повышение энергетической эффективности Калачевского муниципального района на 201</w:t>
      </w:r>
      <w:r w:rsidR="006575B9">
        <w:rPr>
          <w:sz w:val="28"/>
          <w:szCs w:val="28"/>
        </w:rPr>
        <w:t>9</w:t>
      </w:r>
      <w:r w:rsidR="006575B9" w:rsidRPr="00BF2742">
        <w:rPr>
          <w:sz w:val="28"/>
          <w:szCs w:val="28"/>
        </w:rPr>
        <w:t>-20</w:t>
      </w:r>
      <w:r w:rsidR="006575B9">
        <w:rPr>
          <w:sz w:val="28"/>
          <w:szCs w:val="28"/>
        </w:rPr>
        <w:t>21</w:t>
      </w:r>
      <w:r w:rsidR="006575B9" w:rsidRPr="00BF2742">
        <w:rPr>
          <w:sz w:val="28"/>
          <w:szCs w:val="28"/>
        </w:rPr>
        <w:t xml:space="preserve"> годы»</w:t>
      </w:r>
    </w:p>
    <w:p w:rsidR="009F7D9B" w:rsidRPr="009F7D9B" w:rsidRDefault="009F7D9B" w:rsidP="009F7D9B">
      <w:pPr>
        <w:pStyle w:val="ConsPlusTitle"/>
        <w:widowControl/>
        <w:jc w:val="center"/>
        <w:rPr>
          <w:sz w:val="28"/>
          <w:szCs w:val="28"/>
        </w:rPr>
      </w:pPr>
    </w:p>
    <w:p w:rsidR="00ED729A" w:rsidRDefault="009F7D9B" w:rsidP="00ED729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5B9">
        <w:rPr>
          <w:sz w:val="28"/>
          <w:szCs w:val="28"/>
        </w:rPr>
        <w:t xml:space="preserve">       </w:t>
      </w:r>
      <w:proofErr w:type="gramStart"/>
      <w:r w:rsidR="006575B9" w:rsidRPr="00BF2742">
        <w:rPr>
          <w:sz w:val="28"/>
          <w:szCs w:val="28"/>
        </w:rPr>
        <w:t xml:space="preserve">В целях реализации на территории Калачевского муниципального района Федерального </w:t>
      </w:r>
      <w:hyperlink r:id="rId10" w:history="1">
        <w:r w:rsidR="006575B9" w:rsidRPr="00155321">
          <w:rPr>
            <w:sz w:val="28"/>
            <w:szCs w:val="28"/>
          </w:rPr>
          <w:t>закона</w:t>
        </w:r>
      </w:hyperlink>
      <w:r w:rsidR="006575B9" w:rsidRPr="00155321">
        <w:rPr>
          <w:sz w:val="28"/>
          <w:szCs w:val="28"/>
        </w:rP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r w:rsidR="006575B9">
        <w:rPr>
          <w:sz w:val="28"/>
          <w:szCs w:val="28"/>
        </w:rPr>
        <w:t xml:space="preserve">   </w:t>
      </w:r>
      <w:hyperlink r:id="rId11" w:history="1">
        <w:r w:rsidR="006575B9" w:rsidRPr="00155321">
          <w:rPr>
            <w:sz w:val="28"/>
            <w:szCs w:val="28"/>
          </w:rPr>
          <w:t>распоряжения</w:t>
        </w:r>
      </w:hyperlink>
      <w:r w:rsidR="006575B9" w:rsidRPr="00155321">
        <w:rPr>
          <w:sz w:val="28"/>
          <w:szCs w:val="28"/>
        </w:rPr>
        <w:t xml:space="preserve"> </w:t>
      </w:r>
      <w:r w:rsidR="006575B9">
        <w:rPr>
          <w:sz w:val="28"/>
          <w:szCs w:val="28"/>
        </w:rPr>
        <w:t xml:space="preserve">  Правительства</w:t>
      </w:r>
      <w:r w:rsidR="006575B9" w:rsidRPr="00155321">
        <w:rPr>
          <w:sz w:val="28"/>
          <w:szCs w:val="28"/>
        </w:rPr>
        <w:t xml:space="preserve"> </w:t>
      </w:r>
      <w:r w:rsidR="006575B9">
        <w:rPr>
          <w:sz w:val="28"/>
          <w:szCs w:val="28"/>
        </w:rPr>
        <w:t xml:space="preserve">  </w:t>
      </w:r>
      <w:r w:rsidR="006575B9" w:rsidRPr="00155321">
        <w:rPr>
          <w:sz w:val="28"/>
          <w:szCs w:val="28"/>
        </w:rPr>
        <w:t>Российской</w:t>
      </w:r>
      <w:r w:rsidR="006575B9">
        <w:rPr>
          <w:sz w:val="28"/>
          <w:szCs w:val="28"/>
        </w:rPr>
        <w:t xml:space="preserve">  </w:t>
      </w:r>
      <w:r w:rsidR="006575B9" w:rsidRPr="00155321">
        <w:rPr>
          <w:sz w:val="28"/>
          <w:szCs w:val="28"/>
        </w:rPr>
        <w:t xml:space="preserve"> Федерации </w:t>
      </w:r>
      <w:r w:rsidR="006575B9">
        <w:rPr>
          <w:sz w:val="28"/>
          <w:szCs w:val="28"/>
        </w:rPr>
        <w:t xml:space="preserve">  </w:t>
      </w:r>
      <w:r w:rsidR="006575B9" w:rsidRPr="00155321">
        <w:rPr>
          <w:sz w:val="28"/>
          <w:szCs w:val="28"/>
        </w:rPr>
        <w:t xml:space="preserve">от </w:t>
      </w:r>
      <w:r w:rsidR="006575B9">
        <w:rPr>
          <w:sz w:val="28"/>
          <w:szCs w:val="28"/>
        </w:rPr>
        <w:t xml:space="preserve">   </w:t>
      </w:r>
      <w:r w:rsidR="006575B9" w:rsidRPr="00155321">
        <w:rPr>
          <w:sz w:val="28"/>
          <w:szCs w:val="28"/>
        </w:rPr>
        <w:t>1 декабря 2009 года N 1830-р "</w:t>
      </w:r>
      <w:r w:rsidR="006575B9" w:rsidRPr="00BF2742">
        <w:rPr>
          <w:sz w:val="28"/>
          <w:szCs w:val="28"/>
        </w:rPr>
        <w:t>План мероприятий по энергосбережению и повышению энергетической эффективности в Российской Федерации, направленных на реализацию Федерального</w:t>
      </w:r>
      <w:proofErr w:type="gramEnd"/>
      <w:r w:rsidR="006575B9" w:rsidRPr="00BF2742">
        <w:rPr>
          <w:sz w:val="28"/>
          <w:szCs w:val="28"/>
        </w:rPr>
        <w:t xml:space="preserve"> </w:t>
      </w:r>
      <w:proofErr w:type="gramStart"/>
      <w:r w:rsidR="006575B9" w:rsidRPr="00BF2742">
        <w:rPr>
          <w:sz w:val="28"/>
          <w:szCs w:val="28"/>
        </w:rPr>
        <w:t>закона "Об энергосбережении и о повышении энергетической эффективности и о внесении изменений в отдельные законодательные акты Российской Федерации",</w:t>
      </w:r>
      <w:r w:rsidR="00E0399C">
        <w:rPr>
          <w:sz w:val="28"/>
          <w:szCs w:val="28"/>
        </w:rPr>
        <w:t xml:space="preserve"> в соответствии с</w:t>
      </w:r>
      <w:r w:rsidR="006575B9" w:rsidRPr="006575B9">
        <w:rPr>
          <w:sz w:val="28"/>
          <w:szCs w:val="28"/>
        </w:rPr>
        <w:t xml:space="preserve"> </w:t>
      </w:r>
      <w:r w:rsidR="006575B9">
        <w:rPr>
          <w:sz w:val="28"/>
          <w:szCs w:val="28"/>
        </w:rPr>
        <w:t>Уставом Калачевского муниципального района Волгоградской области,</w:t>
      </w:r>
      <w:r w:rsidR="00570294" w:rsidRPr="00570294">
        <w:rPr>
          <w:sz w:val="28"/>
          <w:szCs w:val="28"/>
        </w:rPr>
        <w:t xml:space="preserve"> </w:t>
      </w:r>
      <w:r w:rsidR="00ED729A">
        <w:rPr>
          <w:sz w:val="28"/>
          <w:szCs w:val="28"/>
        </w:rPr>
        <w:t xml:space="preserve">решением Калачевской районной </w:t>
      </w:r>
      <w:r w:rsidR="002E5827">
        <w:rPr>
          <w:sz w:val="28"/>
          <w:szCs w:val="28"/>
        </w:rPr>
        <w:t>Д</w:t>
      </w:r>
      <w:r w:rsidR="00ED729A">
        <w:rPr>
          <w:sz w:val="28"/>
          <w:szCs w:val="28"/>
        </w:rPr>
        <w:t>умы от 22.12.2020 года № 86 «О бюджете Калачевского муниципального района на 2021 год и на плановый период 2022-2023 годов», администрация Калачевского муниципального района</w:t>
      </w:r>
      <w:proofErr w:type="gramEnd"/>
    </w:p>
    <w:p w:rsidR="009F7D9B" w:rsidRPr="00F21900" w:rsidRDefault="00ED729A" w:rsidP="005702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9F7D9B" w:rsidRPr="0042538E">
        <w:rPr>
          <w:b/>
          <w:sz w:val="28"/>
          <w:szCs w:val="28"/>
        </w:rPr>
        <w:t>остановля</w:t>
      </w:r>
      <w:r w:rsidR="00842C9C">
        <w:rPr>
          <w:b/>
          <w:sz w:val="28"/>
          <w:szCs w:val="28"/>
        </w:rPr>
        <w:t>ет:</w:t>
      </w:r>
    </w:p>
    <w:p w:rsidR="00570294" w:rsidRPr="00570294" w:rsidRDefault="009F7D9B" w:rsidP="00570294">
      <w:pPr>
        <w:pStyle w:val="ConsPlusTitle"/>
        <w:widowControl/>
        <w:jc w:val="both"/>
        <w:rPr>
          <w:b w:val="0"/>
          <w:sz w:val="28"/>
          <w:szCs w:val="28"/>
        </w:rPr>
      </w:pPr>
      <w:r w:rsidRPr="006575B9">
        <w:rPr>
          <w:b w:val="0"/>
          <w:sz w:val="28"/>
          <w:szCs w:val="28"/>
        </w:rPr>
        <w:t xml:space="preserve">       </w:t>
      </w:r>
      <w:r w:rsidR="006575B9">
        <w:rPr>
          <w:b w:val="0"/>
          <w:sz w:val="28"/>
          <w:szCs w:val="28"/>
        </w:rPr>
        <w:t xml:space="preserve"> </w:t>
      </w:r>
      <w:r w:rsidRPr="006575B9">
        <w:rPr>
          <w:b w:val="0"/>
          <w:sz w:val="28"/>
          <w:szCs w:val="28"/>
        </w:rPr>
        <w:t xml:space="preserve">1. </w:t>
      </w:r>
      <w:r w:rsidR="00570294">
        <w:rPr>
          <w:b w:val="0"/>
          <w:sz w:val="28"/>
          <w:szCs w:val="28"/>
        </w:rPr>
        <w:t xml:space="preserve">Внести изменения в </w:t>
      </w:r>
      <w:r w:rsidR="00570294" w:rsidRPr="00570294">
        <w:rPr>
          <w:b w:val="0"/>
          <w:sz w:val="28"/>
          <w:szCs w:val="28"/>
        </w:rPr>
        <w:t>постановление администрации Калачевского муниципального района от 27.11.2018 года № 1252 «Об  утверждении муниципальной программы «Энергосбережение и повышение энергетической эффективности Калачевского муниципального района на 2019-2021 годы»</w:t>
      </w:r>
      <w:r w:rsidR="00570294">
        <w:rPr>
          <w:b w:val="0"/>
          <w:sz w:val="28"/>
          <w:szCs w:val="28"/>
        </w:rPr>
        <w:t>,</w:t>
      </w:r>
      <w:r w:rsidR="00570294" w:rsidRPr="00570294">
        <w:rPr>
          <w:b w:val="0"/>
          <w:sz w:val="28"/>
          <w:szCs w:val="28"/>
        </w:rPr>
        <w:t xml:space="preserve"> </w:t>
      </w:r>
      <w:r w:rsidR="00570294" w:rsidRPr="00DE0D37">
        <w:rPr>
          <w:b w:val="0"/>
          <w:sz w:val="28"/>
          <w:szCs w:val="28"/>
        </w:rPr>
        <w:t>изложив муниципальную программу</w:t>
      </w:r>
      <w:r w:rsidR="00570294">
        <w:rPr>
          <w:b w:val="0"/>
          <w:sz w:val="28"/>
          <w:szCs w:val="28"/>
        </w:rPr>
        <w:t xml:space="preserve"> в новой редакции,</w:t>
      </w:r>
      <w:r w:rsidR="00570294" w:rsidRPr="00DE0D37">
        <w:rPr>
          <w:b w:val="0"/>
          <w:sz w:val="28"/>
          <w:szCs w:val="28"/>
        </w:rPr>
        <w:t xml:space="preserve"> согласно приложению</w:t>
      </w:r>
      <w:r w:rsidR="00570294">
        <w:rPr>
          <w:b w:val="0"/>
          <w:sz w:val="28"/>
          <w:szCs w:val="28"/>
        </w:rPr>
        <w:t xml:space="preserve"> к настоящему постановлению</w:t>
      </w:r>
      <w:r w:rsidR="00570294" w:rsidRPr="00DE0D37">
        <w:rPr>
          <w:b w:val="0"/>
          <w:sz w:val="28"/>
          <w:szCs w:val="28"/>
        </w:rPr>
        <w:t>.</w:t>
      </w:r>
    </w:p>
    <w:p w:rsidR="00F73B00" w:rsidRPr="00BF2742" w:rsidRDefault="00F73B00" w:rsidP="00F73B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</w:t>
      </w:r>
      <w:r w:rsidR="009A3AF2">
        <w:rPr>
          <w:sz w:val="28"/>
          <w:szCs w:val="28"/>
        </w:rPr>
        <w:t>.</w:t>
      </w:r>
    </w:p>
    <w:p w:rsidR="00ED729A" w:rsidRDefault="009F7D9B" w:rsidP="00ED729A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3B00" w:rsidRPr="00F73B00">
        <w:rPr>
          <w:b w:val="0"/>
          <w:sz w:val="28"/>
          <w:szCs w:val="28"/>
        </w:rPr>
        <w:t>3</w:t>
      </w:r>
      <w:r w:rsidRPr="00717F70">
        <w:rPr>
          <w:b w:val="0"/>
          <w:sz w:val="28"/>
          <w:szCs w:val="28"/>
        </w:rPr>
        <w:t xml:space="preserve">. </w:t>
      </w:r>
      <w:proofErr w:type="gramStart"/>
      <w:r w:rsidR="00ED729A" w:rsidRPr="00717F70">
        <w:rPr>
          <w:b w:val="0"/>
          <w:sz w:val="28"/>
          <w:szCs w:val="28"/>
        </w:rPr>
        <w:t>Контроль за</w:t>
      </w:r>
      <w:proofErr w:type="gramEnd"/>
      <w:r w:rsidR="00ED729A" w:rsidRPr="00717F70">
        <w:rPr>
          <w:b w:val="0"/>
          <w:sz w:val="28"/>
          <w:szCs w:val="28"/>
        </w:rPr>
        <w:t xml:space="preserve"> исполнением постановления </w:t>
      </w:r>
      <w:r w:rsidR="00ED729A" w:rsidRPr="004E60FF">
        <w:rPr>
          <w:b w:val="0"/>
          <w:sz w:val="28"/>
          <w:szCs w:val="28"/>
        </w:rPr>
        <w:t xml:space="preserve">возложить на заместителя главы Калачевского муниципального района  </w:t>
      </w:r>
      <w:r w:rsidR="00ED729A">
        <w:rPr>
          <w:b w:val="0"/>
          <w:sz w:val="28"/>
          <w:szCs w:val="28"/>
        </w:rPr>
        <w:t>Братухина А.В.</w:t>
      </w:r>
    </w:p>
    <w:p w:rsidR="00ED729A" w:rsidRPr="00BF2742" w:rsidRDefault="00ED729A" w:rsidP="00ED7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729A" w:rsidRDefault="00ED729A" w:rsidP="00ED72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38E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r w:rsidRPr="0042538E">
        <w:rPr>
          <w:b/>
          <w:sz w:val="28"/>
          <w:szCs w:val="28"/>
        </w:rPr>
        <w:t>Калаче</w:t>
      </w:r>
      <w:r>
        <w:rPr>
          <w:b/>
          <w:sz w:val="28"/>
          <w:szCs w:val="28"/>
        </w:rPr>
        <w:t xml:space="preserve">вского </w:t>
      </w:r>
    </w:p>
    <w:p w:rsidR="00ED729A" w:rsidRDefault="00ED729A" w:rsidP="00ED729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С.А. Тюрин</w:t>
      </w:r>
    </w:p>
    <w:p w:rsidR="00592E25" w:rsidRDefault="00592E25"/>
    <w:p w:rsidR="00592E25" w:rsidRPr="005E716F" w:rsidRDefault="004D035A" w:rsidP="004D035A">
      <w:pPr>
        <w:pStyle w:val="ConsPlusNormal"/>
        <w:pageBreakBefore/>
        <w:widowControl w:val="0"/>
        <w:ind w:left="5529" w:right="-56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45034">
        <w:rPr>
          <w:rFonts w:ascii="Times New Roman" w:hAnsi="Times New Roman" w:cs="Times New Roman"/>
          <w:sz w:val="28"/>
          <w:szCs w:val="28"/>
        </w:rPr>
        <w:t>П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4D035A" w:rsidRDefault="002A41E1" w:rsidP="004D035A">
      <w:pPr>
        <w:pStyle w:val="ConsPlusNormal"/>
        <w:widowControl w:val="0"/>
        <w:ind w:right="-5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035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425">
        <w:rPr>
          <w:rFonts w:ascii="Times New Roman" w:hAnsi="Times New Roman" w:cs="Times New Roman"/>
          <w:sz w:val="28"/>
          <w:szCs w:val="28"/>
        </w:rPr>
        <w:t xml:space="preserve">      </w:t>
      </w:r>
      <w:r w:rsidR="004D035A">
        <w:rPr>
          <w:rFonts w:ascii="Times New Roman" w:hAnsi="Times New Roman" w:cs="Times New Roman"/>
          <w:sz w:val="28"/>
          <w:szCs w:val="28"/>
        </w:rPr>
        <w:t xml:space="preserve"> 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D035A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85769A" w:rsidRDefault="004D035A" w:rsidP="004D035A">
      <w:pPr>
        <w:pStyle w:val="ConsPlusNormal"/>
        <w:widowControl w:val="0"/>
        <w:ind w:right="-5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2E25" w:rsidRPr="005E716F" w:rsidRDefault="0085769A" w:rsidP="004D035A">
      <w:pPr>
        <w:pStyle w:val="ConsPlusNormal"/>
        <w:widowControl w:val="0"/>
        <w:ind w:right="-568"/>
        <w:outlineLvl w:val="0"/>
        <w:rPr>
          <w:rStyle w:val="articleseperator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  <w:r w:rsidR="00EC7F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22F7">
        <w:rPr>
          <w:rFonts w:ascii="Times New Roman" w:hAnsi="Times New Roman" w:cs="Times New Roman"/>
          <w:sz w:val="28"/>
          <w:szCs w:val="28"/>
        </w:rPr>
        <w:t>№ 1474</w:t>
      </w:r>
      <w:r w:rsidR="00EC7F25">
        <w:rPr>
          <w:rFonts w:ascii="Times New Roman" w:hAnsi="Times New Roman" w:cs="Times New Roman"/>
          <w:sz w:val="28"/>
          <w:szCs w:val="28"/>
        </w:rPr>
        <w:t xml:space="preserve">  </w:t>
      </w:r>
      <w:r w:rsidR="00592E25">
        <w:rPr>
          <w:rFonts w:ascii="Times New Roman" w:hAnsi="Times New Roman" w:cs="Times New Roman"/>
          <w:sz w:val="28"/>
          <w:szCs w:val="28"/>
        </w:rPr>
        <w:t xml:space="preserve">от </w:t>
      </w:r>
      <w:r w:rsidR="00EF22F7">
        <w:rPr>
          <w:rFonts w:ascii="Times New Roman" w:hAnsi="Times New Roman" w:cs="Times New Roman"/>
          <w:sz w:val="28"/>
          <w:szCs w:val="28"/>
        </w:rPr>
        <w:t xml:space="preserve"> 30.12. </w:t>
      </w:r>
      <w:r w:rsidR="00592E25">
        <w:rPr>
          <w:rFonts w:ascii="Times New Roman" w:hAnsi="Times New Roman" w:cs="Times New Roman"/>
          <w:sz w:val="28"/>
          <w:szCs w:val="28"/>
        </w:rPr>
        <w:t xml:space="preserve"> </w:t>
      </w:r>
      <w:r w:rsidR="00EC7F25">
        <w:rPr>
          <w:rFonts w:ascii="Times New Roman" w:hAnsi="Times New Roman" w:cs="Times New Roman"/>
          <w:sz w:val="28"/>
          <w:szCs w:val="28"/>
        </w:rPr>
        <w:t>20</w:t>
      </w:r>
      <w:r w:rsidR="001F2C89">
        <w:rPr>
          <w:rFonts w:ascii="Times New Roman" w:hAnsi="Times New Roman" w:cs="Times New Roman"/>
          <w:sz w:val="28"/>
          <w:szCs w:val="28"/>
        </w:rPr>
        <w:t>2</w:t>
      </w:r>
      <w:r w:rsidR="00ED729A">
        <w:rPr>
          <w:rFonts w:ascii="Times New Roman" w:hAnsi="Times New Roman" w:cs="Times New Roman"/>
          <w:sz w:val="28"/>
          <w:szCs w:val="28"/>
        </w:rPr>
        <w:t>1</w:t>
      </w:r>
      <w:r w:rsidR="00EC7F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2E25" w:rsidRPr="005E716F" w:rsidRDefault="00592E25" w:rsidP="00592E25">
      <w:pPr>
        <w:rPr>
          <w:rStyle w:val="articleseperator"/>
        </w:rPr>
      </w:pPr>
    </w:p>
    <w:p w:rsidR="00592E25" w:rsidRPr="005E716F" w:rsidRDefault="00F514D5" w:rsidP="00592E25">
      <w:pPr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ПАСПОРТ</w:t>
      </w:r>
      <w:r w:rsidR="00592E25" w:rsidRPr="005E716F">
        <w:rPr>
          <w:rStyle w:val="a7"/>
          <w:b w:val="0"/>
          <w:sz w:val="28"/>
          <w:szCs w:val="28"/>
        </w:rPr>
        <w:t xml:space="preserve">  </w:t>
      </w:r>
    </w:p>
    <w:p w:rsidR="006575B9" w:rsidRPr="006575B9" w:rsidRDefault="00592E25" w:rsidP="006575B9">
      <w:pPr>
        <w:pStyle w:val="ConsPlusTitle"/>
        <w:widowControl/>
        <w:jc w:val="center"/>
        <w:rPr>
          <w:b w:val="0"/>
          <w:sz w:val="28"/>
          <w:szCs w:val="28"/>
        </w:rPr>
      </w:pPr>
      <w:r w:rsidRPr="005E716F">
        <w:rPr>
          <w:rStyle w:val="a7"/>
          <w:sz w:val="28"/>
          <w:szCs w:val="28"/>
        </w:rPr>
        <w:t xml:space="preserve">муниципальной </w:t>
      </w:r>
      <w:r w:rsidRPr="006575B9">
        <w:rPr>
          <w:rStyle w:val="a7"/>
          <w:sz w:val="28"/>
          <w:szCs w:val="28"/>
        </w:rPr>
        <w:t xml:space="preserve">программы </w:t>
      </w:r>
      <w:r w:rsidRPr="006575B9">
        <w:rPr>
          <w:rStyle w:val="a7"/>
          <w:b/>
          <w:sz w:val="28"/>
          <w:szCs w:val="28"/>
        </w:rPr>
        <w:t xml:space="preserve"> </w:t>
      </w:r>
      <w:r w:rsidR="006575B9" w:rsidRPr="006575B9">
        <w:rPr>
          <w:b w:val="0"/>
          <w:sz w:val="28"/>
          <w:szCs w:val="28"/>
        </w:rPr>
        <w:t>«Энергосбережение и повышение энергетической эффективности Калачевского мун</w:t>
      </w:r>
      <w:bookmarkStart w:id="0" w:name="_GoBack"/>
      <w:bookmarkEnd w:id="0"/>
      <w:r w:rsidR="006575B9" w:rsidRPr="006575B9">
        <w:rPr>
          <w:b w:val="0"/>
          <w:sz w:val="28"/>
          <w:szCs w:val="28"/>
        </w:rPr>
        <w:t>иципального района на 2019-2021 годы»</w:t>
      </w: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</w:p>
    <w:tbl>
      <w:tblPr>
        <w:tblW w:w="989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8"/>
        <w:gridCol w:w="7499"/>
      </w:tblGrid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DF0969">
            <w:pPr>
              <w:rPr>
                <w:kern w:val="2"/>
                <w:sz w:val="28"/>
                <w:szCs w:val="28"/>
              </w:rPr>
            </w:pPr>
            <w:r w:rsidRPr="005E716F">
              <w:rPr>
                <w:kern w:val="2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344313">
            <w:pPr>
              <w:rPr>
                <w:kern w:val="2"/>
                <w:sz w:val="28"/>
                <w:szCs w:val="28"/>
              </w:rPr>
            </w:pPr>
            <w:r w:rsidRPr="005E716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Калачевского муниципального </w:t>
            </w:r>
            <w:r w:rsidRPr="005E716F">
              <w:rPr>
                <w:sz w:val="28"/>
                <w:szCs w:val="28"/>
              </w:rPr>
              <w:t>района</w:t>
            </w:r>
            <w:r w:rsidR="00F514D5">
              <w:rPr>
                <w:sz w:val="28"/>
                <w:szCs w:val="28"/>
              </w:rPr>
              <w:t xml:space="preserve">, в лице </w:t>
            </w:r>
            <w:r w:rsidR="00344313">
              <w:rPr>
                <w:sz w:val="28"/>
                <w:szCs w:val="28"/>
              </w:rPr>
              <w:t xml:space="preserve">комитета строительства, дорожного </w:t>
            </w:r>
            <w:r w:rsidR="00F514D5">
              <w:rPr>
                <w:sz w:val="28"/>
                <w:szCs w:val="28"/>
              </w:rPr>
              <w:t>и жилищно-коммунального хозяйства а</w:t>
            </w:r>
            <w:r w:rsidR="00F514D5" w:rsidRPr="005E716F">
              <w:rPr>
                <w:sz w:val="28"/>
                <w:szCs w:val="28"/>
              </w:rPr>
              <w:t>дминистраци</w:t>
            </w:r>
            <w:r w:rsidR="00F514D5">
              <w:rPr>
                <w:sz w:val="28"/>
                <w:szCs w:val="28"/>
              </w:rPr>
              <w:t>и</w:t>
            </w:r>
            <w:r w:rsidR="00F514D5" w:rsidRPr="005E716F">
              <w:rPr>
                <w:sz w:val="28"/>
                <w:szCs w:val="28"/>
              </w:rPr>
              <w:t xml:space="preserve"> </w:t>
            </w:r>
            <w:r w:rsidR="00F514D5">
              <w:rPr>
                <w:sz w:val="28"/>
                <w:szCs w:val="28"/>
              </w:rPr>
              <w:t xml:space="preserve">Калачевского муниципального </w:t>
            </w:r>
            <w:r w:rsidR="00F514D5" w:rsidRPr="005E716F">
              <w:rPr>
                <w:sz w:val="28"/>
                <w:szCs w:val="28"/>
              </w:rPr>
              <w:t>района</w:t>
            </w:r>
            <w:r w:rsidR="00F514D5">
              <w:rPr>
                <w:sz w:val="28"/>
                <w:szCs w:val="28"/>
              </w:rPr>
              <w:t>.</w:t>
            </w:r>
          </w:p>
        </w:tc>
      </w:tr>
      <w:tr w:rsidR="00995E3C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5E716F" w:rsidRDefault="00995E3C" w:rsidP="00DF096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3C60" w:rsidRPr="00B863A0" w:rsidRDefault="00C13C60" w:rsidP="00C13C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63A0">
              <w:rPr>
                <w:sz w:val="28"/>
                <w:szCs w:val="28"/>
              </w:rPr>
              <w:t>рганы местного самоуправления Калачевского муниципального района, структурные подразделения администрации Калачевского муниципального района.</w:t>
            </w:r>
          </w:p>
          <w:p w:rsidR="00995E3C" w:rsidRDefault="00995E3C" w:rsidP="00F514D5">
            <w:pPr>
              <w:rPr>
                <w:sz w:val="28"/>
                <w:szCs w:val="28"/>
              </w:rPr>
            </w:pPr>
          </w:p>
        </w:tc>
      </w:tr>
      <w:tr w:rsidR="00592E25" w:rsidRPr="005E716F" w:rsidTr="009D263C">
        <w:trPr>
          <w:trHeight w:val="1734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Цель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5B9" w:rsidRDefault="002A390D" w:rsidP="006575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электрической энергии учреждениями бюджетной сферы</w:t>
            </w:r>
            <w:r w:rsidR="006575B9" w:rsidRPr="00BF27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28B8" w:rsidRPr="00BF2742" w:rsidRDefault="00F050DD" w:rsidP="006575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D263C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мероприятий, связанных с организацией освещения улично-дорожной сети населенных пунктов.</w:t>
            </w:r>
          </w:p>
          <w:p w:rsidR="00592E25" w:rsidRPr="003F08C9" w:rsidRDefault="00592E25" w:rsidP="00F514D5">
            <w:pPr>
              <w:ind w:right="87"/>
              <w:rPr>
                <w:kern w:val="2"/>
                <w:sz w:val="28"/>
                <w:szCs w:val="28"/>
              </w:rPr>
            </w:pPr>
          </w:p>
        </w:tc>
      </w:tr>
      <w:tr w:rsidR="00592E25" w:rsidRPr="005E716F" w:rsidTr="00F514D5">
        <w:trPr>
          <w:trHeight w:val="1071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0DD" w:rsidRDefault="002A390D" w:rsidP="009D26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электрической энергии учреждениями бюджетной сферы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263C" w:rsidRPr="00BF2742" w:rsidRDefault="00842C9C" w:rsidP="009D26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и строительство новых объектов </w:t>
            </w:r>
            <w:r w:rsidR="009D263C">
              <w:rPr>
                <w:rFonts w:ascii="Times New Roman" w:hAnsi="Times New Roman" w:cs="Times New Roman"/>
                <w:sz w:val="28"/>
                <w:szCs w:val="28"/>
              </w:rPr>
              <w:t>освещения улично-дорожной сети населенных пунктов.</w:t>
            </w:r>
          </w:p>
          <w:p w:rsidR="00592E25" w:rsidRPr="0038520A" w:rsidRDefault="00592E25" w:rsidP="00DF0969">
            <w:pPr>
              <w:autoSpaceDE w:val="0"/>
              <w:autoSpaceDN w:val="0"/>
              <w:adjustRightInd w:val="0"/>
              <w:ind w:right="8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2E25" w:rsidRPr="005E716F" w:rsidTr="00F050DD">
        <w:trPr>
          <w:trHeight w:val="1660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5B9" w:rsidRPr="005B437E" w:rsidRDefault="006575B9" w:rsidP="006575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B437E">
              <w:rPr>
                <w:sz w:val="28"/>
                <w:szCs w:val="28"/>
              </w:rPr>
              <w:t xml:space="preserve">кономия </w:t>
            </w:r>
            <w:r w:rsidR="002A390D">
              <w:rPr>
                <w:sz w:val="28"/>
                <w:szCs w:val="28"/>
              </w:rPr>
              <w:t xml:space="preserve">электроэнергии </w:t>
            </w:r>
            <w:r>
              <w:rPr>
                <w:sz w:val="28"/>
                <w:szCs w:val="28"/>
              </w:rPr>
              <w:t xml:space="preserve">и </w:t>
            </w:r>
            <w:r w:rsidR="00916F16">
              <w:rPr>
                <w:sz w:val="28"/>
                <w:szCs w:val="28"/>
              </w:rPr>
              <w:t xml:space="preserve">снижение </w:t>
            </w:r>
            <w:r w:rsidRPr="005B437E">
              <w:rPr>
                <w:sz w:val="28"/>
                <w:szCs w:val="28"/>
              </w:rPr>
              <w:t>бюджетных расходов на оплат</w:t>
            </w:r>
            <w:r>
              <w:rPr>
                <w:sz w:val="28"/>
                <w:szCs w:val="28"/>
              </w:rPr>
              <w:t>у</w:t>
            </w:r>
            <w:r w:rsidR="002A390D">
              <w:rPr>
                <w:sz w:val="28"/>
                <w:szCs w:val="28"/>
              </w:rPr>
              <w:t xml:space="preserve"> ежегодно на 1 %</w:t>
            </w:r>
            <w:r w:rsidR="00842C9C">
              <w:rPr>
                <w:sz w:val="28"/>
                <w:szCs w:val="28"/>
              </w:rPr>
              <w:t>;</w:t>
            </w:r>
          </w:p>
          <w:p w:rsidR="00F343E4" w:rsidRDefault="00843347" w:rsidP="006D1BDA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з</w:t>
            </w:r>
            <w:r w:rsidR="00842C9C">
              <w:rPr>
                <w:kern w:val="2"/>
                <w:sz w:val="28"/>
                <w:szCs w:val="28"/>
              </w:rPr>
              <w:t>амен</w:t>
            </w:r>
            <w:r>
              <w:rPr>
                <w:kern w:val="2"/>
                <w:sz w:val="28"/>
                <w:szCs w:val="28"/>
              </w:rPr>
              <w:t>енных</w:t>
            </w:r>
            <w:r w:rsidR="00842C9C">
              <w:rPr>
                <w:kern w:val="2"/>
                <w:sz w:val="28"/>
                <w:szCs w:val="28"/>
              </w:rPr>
              <w:t xml:space="preserve"> светильников (ДРЛ) на </w:t>
            </w:r>
            <w:proofErr w:type="gramStart"/>
            <w:r w:rsidR="00842C9C">
              <w:rPr>
                <w:kern w:val="2"/>
                <w:sz w:val="28"/>
                <w:szCs w:val="28"/>
              </w:rPr>
              <w:t>энергосберегающие</w:t>
            </w:r>
            <w:proofErr w:type="gramEnd"/>
            <w:r w:rsidR="00842C9C">
              <w:rPr>
                <w:kern w:val="2"/>
                <w:sz w:val="28"/>
                <w:szCs w:val="28"/>
              </w:rPr>
              <w:t>;</w:t>
            </w:r>
          </w:p>
          <w:p w:rsidR="00842C9C" w:rsidRDefault="00843347" w:rsidP="006D1BDA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у</w:t>
            </w:r>
            <w:r w:rsidR="00842C9C">
              <w:rPr>
                <w:kern w:val="2"/>
                <w:sz w:val="28"/>
                <w:szCs w:val="28"/>
              </w:rPr>
              <w:t>станов</w:t>
            </w:r>
            <w:r>
              <w:rPr>
                <w:kern w:val="2"/>
                <w:sz w:val="28"/>
                <w:szCs w:val="28"/>
              </w:rPr>
              <w:t>ленных</w:t>
            </w:r>
            <w:r w:rsidR="0053375E">
              <w:rPr>
                <w:kern w:val="2"/>
                <w:sz w:val="28"/>
                <w:szCs w:val="28"/>
              </w:rPr>
              <w:t xml:space="preserve"> энергосберегающих светильников</w:t>
            </w:r>
            <w:r w:rsidR="00842C9C">
              <w:rPr>
                <w:kern w:val="2"/>
                <w:sz w:val="28"/>
                <w:szCs w:val="28"/>
              </w:rPr>
              <w:t>;</w:t>
            </w:r>
          </w:p>
          <w:p w:rsidR="00842C9C" w:rsidRDefault="00843347" w:rsidP="006729F6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у</w:t>
            </w:r>
            <w:r w:rsidR="00842C9C">
              <w:rPr>
                <w:kern w:val="2"/>
                <w:sz w:val="28"/>
                <w:szCs w:val="28"/>
              </w:rPr>
              <w:t>станов</w:t>
            </w:r>
            <w:r>
              <w:rPr>
                <w:kern w:val="2"/>
                <w:sz w:val="28"/>
                <w:szCs w:val="28"/>
              </w:rPr>
              <w:t>ленных</w:t>
            </w:r>
            <w:r w:rsidR="00842C9C">
              <w:rPr>
                <w:kern w:val="2"/>
                <w:sz w:val="28"/>
                <w:szCs w:val="28"/>
              </w:rPr>
              <w:t xml:space="preserve"> новых опор </w:t>
            </w:r>
            <w:r w:rsidR="00B70E66">
              <w:rPr>
                <w:kern w:val="2"/>
                <w:sz w:val="28"/>
                <w:szCs w:val="28"/>
              </w:rPr>
              <w:t>(с кронштейнами, светильниками, прокладкой провода)</w:t>
            </w:r>
            <w:r w:rsidR="006729F6">
              <w:rPr>
                <w:kern w:val="2"/>
                <w:sz w:val="28"/>
                <w:szCs w:val="28"/>
              </w:rPr>
              <w:t>;</w:t>
            </w:r>
          </w:p>
          <w:p w:rsidR="006729F6" w:rsidRPr="006729F6" w:rsidRDefault="00843347" w:rsidP="0053375E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р</w:t>
            </w:r>
            <w:r w:rsidR="006729F6" w:rsidRPr="006729F6">
              <w:rPr>
                <w:kern w:val="2"/>
                <w:sz w:val="28"/>
                <w:szCs w:val="28"/>
              </w:rPr>
              <w:t>азработ</w:t>
            </w:r>
            <w:r>
              <w:rPr>
                <w:kern w:val="2"/>
                <w:sz w:val="28"/>
                <w:szCs w:val="28"/>
              </w:rPr>
              <w:t>анной</w:t>
            </w:r>
            <w:r w:rsidR="006729F6" w:rsidRPr="006729F6">
              <w:rPr>
                <w:kern w:val="2"/>
                <w:sz w:val="28"/>
                <w:szCs w:val="28"/>
              </w:rPr>
              <w:t xml:space="preserve"> проектно-сметной документации на выполнение работ по восстановлению электроосвещения улично-дорожной сети</w:t>
            </w:r>
            <w:r w:rsidR="006729F6">
              <w:rPr>
                <w:kern w:val="2"/>
                <w:sz w:val="28"/>
                <w:szCs w:val="28"/>
              </w:rPr>
              <w:t>.</w:t>
            </w:r>
          </w:p>
        </w:tc>
      </w:tr>
      <w:tr w:rsidR="00592E25" w:rsidRPr="005E716F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и сроки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срок реализации: 201</w:t>
            </w:r>
            <w:r w:rsidR="00692075"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- 20</w:t>
            </w:r>
            <w:r w:rsidR="00692075"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</w:t>
            </w:r>
          </w:p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592E25" w:rsidRPr="005E716F" w:rsidTr="00F514D5">
        <w:trPr>
          <w:trHeight w:val="4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F514D5" w:rsidP="00F514D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0DD" w:rsidRDefault="00E71847" w:rsidP="00F050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F050DD">
              <w:rPr>
                <w:color w:val="000000"/>
                <w:sz w:val="28"/>
                <w:szCs w:val="28"/>
              </w:rPr>
              <w:t>Выполнение мероприятий планируется за счет средств бюджетов Волгоградской области и Калачевского муниципального района.</w:t>
            </w:r>
          </w:p>
          <w:p w:rsidR="00F050DD" w:rsidRPr="007105FD" w:rsidRDefault="00F050DD" w:rsidP="00F050D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   О</w:t>
            </w:r>
            <w:r w:rsidRPr="0038520A">
              <w:rPr>
                <w:kern w:val="2"/>
                <w:sz w:val="28"/>
                <w:szCs w:val="28"/>
              </w:rPr>
              <w:t xml:space="preserve">бщий объем </w:t>
            </w:r>
            <w:r w:rsidRPr="00692075">
              <w:rPr>
                <w:kern w:val="2"/>
                <w:sz w:val="28"/>
                <w:szCs w:val="28"/>
              </w:rPr>
              <w:t>финансирования</w:t>
            </w:r>
            <w:r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="00ED52EB" w:rsidRPr="00ED52EB">
              <w:rPr>
                <w:b/>
                <w:kern w:val="2"/>
                <w:sz w:val="28"/>
                <w:szCs w:val="28"/>
              </w:rPr>
              <w:t>16</w:t>
            </w:r>
            <w:r w:rsidR="00A47000">
              <w:rPr>
                <w:b/>
                <w:kern w:val="2"/>
                <w:sz w:val="28"/>
                <w:szCs w:val="28"/>
              </w:rPr>
              <w:t> 161,616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F050DD" w:rsidRPr="00E71847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="00C614AD" w:rsidRPr="00C614AD">
              <w:rPr>
                <w:kern w:val="2"/>
                <w:sz w:val="28"/>
                <w:szCs w:val="28"/>
              </w:rPr>
              <w:t>0</w:t>
            </w:r>
            <w:r>
              <w:rPr>
                <w:b/>
                <w:kern w:val="2"/>
                <w:sz w:val="28"/>
                <w:szCs w:val="28"/>
              </w:rPr>
              <w:t xml:space="preserve">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F050DD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C614AD" w:rsidRPr="00C614AD">
              <w:rPr>
                <w:kern w:val="2"/>
                <w:sz w:val="28"/>
                <w:szCs w:val="28"/>
              </w:rPr>
              <w:t>8 080,808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50DD" w:rsidRPr="00E71847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="00ED52EB">
              <w:rPr>
                <w:kern w:val="2"/>
                <w:sz w:val="28"/>
                <w:szCs w:val="28"/>
              </w:rPr>
              <w:t>8</w:t>
            </w:r>
            <w:r w:rsidR="00A47000">
              <w:rPr>
                <w:kern w:val="2"/>
                <w:sz w:val="28"/>
                <w:szCs w:val="28"/>
              </w:rPr>
              <w:t> 080,808</w:t>
            </w:r>
            <w:r w:rsidRPr="00E71847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F050DD" w:rsidRDefault="00F050DD" w:rsidP="00F050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Средства бюджета Волгоградской области:</w:t>
            </w:r>
          </w:p>
          <w:p w:rsidR="00F050DD" w:rsidRPr="007105FD" w:rsidRDefault="00F050DD" w:rsidP="00F050D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38520A">
              <w:rPr>
                <w:kern w:val="2"/>
                <w:sz w:val="28"/>
                <w:szCs w:val="28"/>
              </w:rPr>
              <w:t xml:space="preserve">бъем </w:t>
            </w:r>
            <w:r w:rsidRPr="00692075">
              <w:rPr>
                <w:kern w:val="2"/>
                <w:sz w:val="28"/>
                <w:szCs w:val="28"/>
              </w:rPr>
              <w:t>финансирования</w:t>
            </w:r>
            <w:r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="00ED52EB" w:rsidRPr="00ED52EB">
              <w:rPr>
                <w:b/>
                <w:kern w:val="2"/>
                <w:sz w:val="28"/>
                <w:szCs w:val="28"/>
              </w:rPr>
              <w:t>16</w:t>
            </w:r>
            <w:r w:rsidR="00C614AD" w:rsidRPr="00C614AD">
              <w:rPr>
                <w:b/>
                <w:kern w:val="2"/>
                <w:sz w:val="28"/>
                <w:szCs w:val="28"/>
              </w:rPr>
              <w:t> 000,00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F050DD" w:rsidRPr="00E71847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="00C614AD" w:rsidRPr="00C614AD">
              <w:rPr>
                <w:kern w:val="2"/>
                <w:sz w:val="28"/>
                <w:szCs w:val="28"/>
              </w:rPr>
              <w:t>0</w:t>
            </w:r>
            <w:r w:rsidRPr="00CB24F3">
              <w:rPr>
                <w:b/>
                <w:kern w:val="2"/>
                <w:sz w:val="28"/>
                <w:szCs w:val="28"/>
              </w:rPr>
              <w:t xml:space="preserve">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F050DD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C614AD">
              <w:rPr>
                <w:kern w:val="2"/>
                <w:sz w:val="28"/>
                <w:szCs w:val="28"/>
              </w:rPr>
              <w:t>8 000,00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50DD" w:rsidRPr="00E71847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="00ED52EB">
              <w:rPr>
                <w:kern w:val="2"/>
                <w:sz w:val="28"/>
                <w:szCs w:val="28"/>
              </w:rPr>
              <w:t>8 000,00</w:t>
            </w:r>
            <w:r w:rsidRPr="00E71847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F050DD" w:rsidRPr="0038520A" w:rsidRDefault="00F050DD" w:rsidP="00F050D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</w:t>
            </w:r>
            <w:r w:rsidRPr="0038520A">
              <w:rPr>
                <w:kern w:val="2"/>
                <w:sz w:val="28"/>
                <w:szCs w:val="28"/>
              </w:rPr>
              <w:t>Средства бюджета</w:t>
            </w:r>
            <w:r>
              <w:rPr>
                <w:kern w:val="2"/>
                <w:sz w:val="28"/>
                <w:szCs w:val="28"/>
              </w:rPr>
              <w:t xml:space="preserve"> Калачевского муниципального района:</w:t>
            </w:r>
          </w:p>
          <w:p w:rsidR="00F050DD" w:rsidRPr="007105FD" w:rsidRDefault="00F050DD" w:rsidP="00F050D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38520A">
              <w:rPr>
                <w:kern w:val="2"/>
                <w:sz w:val="28"/>
                <w:szCs w:val="28"/>
              </w:rPr>
              <w:t xml:space="preserve">бъем </w:t>
            </w:r>
            <w:r w:rsidRPr="00692075">
              <w:rPr>
                <w:kern w:val="2"/>
                <w:sz w:val="28"/>
                <w:szCs w:val="28"/>
              </w:rPr>
              <w:t>финансирования</w:t>
            </w:r>
            <w:r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="00A47000" w:rsidRPr="00A47000">
              <w:rPr>
                <w:b/>
                <w:kern w:val="2"/>
                <w:sz w:val="28"/>
                <w:szCs w:val="28"/>
              </w:rPr>
              <w:t>161,6</w:t>
            </w:r>
            <w:r w:rsidR="00A47000">
              <w:rPr>
                <w:b/>
                <w:kern w:val="2"/>
                <w:sz w:val="28"/>
                <w:szCs w:val="28"/>
              </w:rPr>
              <w:t xml:space="preserve">16 </w:t>
            </w:r>
            <w:r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F050DD" w:rsidRPr="00E71847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="00C614AD" w:rsidRPr="00A47000">
              <w:rPr>
                <w:kern w:val="2"/>
                <w:sz w:val="28"/>
                <w:szCs w:val="28"/>
              </w:rPr>
              <w:t>0</w:t>
            </w:r>
            <w:r w:rsidRPr="0095141F">
              <w:rPr>
                <w:b/>
                <w:kern w:val="2"/>
                <w:sz w:val="28"/>
                <w:szCs w:val="28"/>
              </w:rPr>
              <w:t xml:space="preserve">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F050DD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A47000" w:rsidRPr="00C614AD">
              <w:rPr>
                <w:kern w:val="2"/>
                <w:sz w:val="28"/>
                <w:szCs w:val="28"/>
              </w:rPr>
              <w:t>80,808</w:t>
            </w:r>
            <w:r w:rsidR="00A4700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рублей;</w:t>
            </w:r>
          </w:p>
          <w:p w:rsidR="00F050DD" w:rsidRPr="00E71847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="00A47000" w:rsidRPr="00C614AD">
              <w:rPr>
                <w:kern w:val="2"/>
                <w:sz w:val="28"/>
                <w:szCs w:val="28"/>
              </w:rPr>
              <w:t>80,808</w:t>
            </w:r>
            <w:r w:rsidR="00A47000">
              <w:rPr>
                <w:kern w:val="2"/>
                <w:sz w:val="28"/>
                <w:szCs w:val="28"/>
              </w:rPr>
              <w:t xml:space="preserve">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592E25" w:rsidRPr="007105FD" w:rsidRDefault="00592E25" w:rsidP="00214BD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92E25" w:rsidRPr="005E716F" w:rsidTr="006D1BDA">
        <w:trPr>
          <w:trHeight w:val="176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A370D8" w:rsidRDefault="00592E25" w:rsidP="00DF0969">
            <w:pPr>
              <w:rPr>
                <w:kern w:val="2"/>
                <w:sz w:val="28"/>
                <w:szCs w:val="28"/>
              </w:rPr>
            </w:pPr>
            <w:r w:rsidRPr="00A370D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="00F514D5">
              <w:rPr>
                <w:kern w:val="2"/>
                <w:sz w:val="28"/>
                <w:szCs w:val="28"/>
              </w:rPr>
              <w:t xml:space="preserve">конечные </w:t>
            </w:r>
            <w:r w:rsidRPr="00A370D8">
              <w:rPr>
                <w:kern w:val="2"/>
                <w:sz w:val="28"/>
                <w:szCs w:val="28"/>
              </w:rPr>
              <w:t>результаты 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390D" w:rsidRPr="005B437E" w:rsidRDefault="002A390D" w:rsidP="002A39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B437E">
              <w:rPr>
                <w:sz w:val="28"/>
                <w:szCs w:val="28"/>
              </w:rPr>
              <w:t xml:space="preserve">кономия </w:t>
            </w:r>
            <w:r>
              <w:rPr>
                <w:sz w:val="28"/>
                <w:szCs w:val="28"/>
              </w:rPr>
              <w:t xml:space="preserve">электроэнергии и снижение </w:t>
            </w:r>
            <w:r w:rsidRPr="005B437E">
              <w:rPr>
                <w:sz w:val="28"/>
                <w:szCs w:val="28"/>
              </w:rPr>
              <w:t>бюджетных расходов на оплат</w:t>
            </w:r>
            <w:r>
              <w:rPr>
                <w:sz w:val="28"/>
                <w:szCs w:val="28"/>
              </w:rPr>
              <w:t>у ежегодно на 1 %</w:t>
            </w:r>
            <w:r w:rsidRPr="005B437E">
              <w:rPr>
                <w:sz w:val="28"/>
                <w:szCs w:val="28"/>
              </w:rPr>
              <w:t>.</w:t>
            </w:r>
          </w:p>
          <w:p w:rsidR="00ED52EB" w:rsidRDefault="00843347" w:rsidP="00843347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замененных светильников (ДРЛ) на </w:t>
            </w:r>
            <w:proofErr w:type="gramStart"/>
            <w:r>
              <w:rPr>
                <w:kern w:val="2"/>
                <w:sz w:val="28"/>
                <w:szCs w:val="28"/>
              </w:rPr>
              <w:t>энергосберегающие</w:t>
            </w:r>
            <w:proofErr w:type="gramEnd"/>
            <w:r w:rsidR="00ED52EB">
              <w:rPr>
                <w:kern w:val="2"/>
                <w:sz w:val="28"/>
                <w:szCs w:val="28"/>
              </w:rPr>
              <w:t>:</w:t>
            </w:r>
          </w:p>
          <w:p w:rsidR="00843347" w:rsidRDefault="00ED52EB" w:rsidP="00843347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-</w:t>
            </w:r>
            <w:r w:rsidR="00843347">
              <w:rPr>
                <w:kern w:val="2"/>
                <w:sz w:val="28"/>
                <w:szCs w:val="28"/>
              </w:rPr>
              <w:t xml:space="preserve"> 56 </w:t>
            </w:r>
            <w:proofErr w:type="spellStart"/>
            <w:proofErr w:type="gramStart"/>
            <w:r w:rsidR="00843347">
              <w:rPr>
                <w:kern w:val="2"/>
                <w:sz w:val="28"/>
                <w:szCs w:val="28"/>
              </w:rPr>
              <w:t>шт</w:t>
            </w:r>
            <w:proofErr w:type="spellEnd"/>
            <w:proofErr w:type="gramEnd"/>
            <w:r w:rsidR="00843347">
              <w:rPr>
                <w:kern w:val="2"/>
                <w:sz w:val="28"/>
                <w:szCs w:val="28"/>
              </w:rPr>
              <w:t>;</w:t>
            </w:r>
          </w:p>
          <w:p w:rsidR="00ED52EB" w:rsidRDefault="00ED52EB" w:rsidP="00843347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18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kern w:val="2"/>
                <w:sz w:val="28"/>
                <w:szCs w:val="28"/>
              </w:rPr>
              <w:t>,</w:t>
            </w:r>
          </w:p>
          <w:p w:rsidR="00ED52EB" w:rsidRDefault="00843347" w:rsidP="00ED52EB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установленных энергосберегающих светильников </w:t>
            </w:r>
            <w:r w:rsidR="00ED52EB">
              <w:rPr>
                <w:kern w:val="2"/>
                <w:sz w:val="28"/>
                <w:szCs w:val="28"/>
              </w:rPr>
              <w:t xml:space="preserve">2020 год - 13 </w:t>
            </w:r>
            <w:proofErr w:type="spellStart"/>
            <w:proofErr w:type="gramStart"/>
            <w:r w:rsidR="00ED52EB">
              <w:rPr>
                <w:kern w:val="2"/>
                <w:sz w:val="28"/>
                <w:szCs w:val="28"/>
              </w:rPr>
              <w:t>шт</w:t>
            </w:r>
            <w:proofErr w:type="spellEnd"/>
            <w:proofErr w:type="gramEnd"/>
            <w:r w:rsidR="00ED52EB">
              <w:rPr>
                <w:kern w:val="2"/>
                <w:sz w:val="28"/>
                <w:szCs w:val="28"/>
              </w:rPr>
              <w:t>;</w:t>
            </w:r>
          </w:p>
          <w:p w:rsidR="00843347" w:rsidRDefault="00ED52EB" w:rsidP="00ED52EB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221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kern w:val="2"/>
                <w:sz w:val="28"/>
                <w:szCs w:val="28"/>
              </w:rPr>
              <w:t>,</w:t>
            </w:r>
          </w:p>
          <w:p w:rsidR="0053375E" w:rsidRDefault="00843347" w:rsidP="00843347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установленных новых опор (с кронштейнами, светильниками, прокладкой провода)</w:t>
            </w:r>
            <w:r w:rsidR="0053375E">
              <w:rPr>
                <w:kern w:val="2"/>
                <w:sz w:val="28"/>
                <w:szCs w:val="28"/>
              </w:rPr>
              <w:t>:</w:t>
            </w:r>
          </w:p>
          <w:p w:rsidR="0053375E" w:rsidRDefault="0053375E" w:rsidP="0053375E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- 154шт;</w:t>
            </w:r>
          </w:p>
          <w:p w:rsidR="0053375E" w:rsidRDefault="0053375E" w:rsidP="0053375E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104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kern w:val="2"/>
                <w:sz w:val="28"/>
                <w:szCs w:val="28"/>
              </w:rPr>
              <w:t>,</w:t>
            </w:r>
          </w:p>
          <w:p w:rsidR="0053375E" w:rsidRDefault="00843347" w:rsidP="008433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р</w:t>
            </w:r>
            <w:r w:rsidRPr="006729F6">
              <w:rPr>
                <w:kern w:val="2"/>
                <w:sz w:val="28"/>
                <w:szCs w:val="28"/>
              </w:rPr>
              <w:t>азработ</w:t>
            </w:r>
            <w:r>
              <w:rPr>
                <w:kern w:val="2"/>
                <w:sz w:val="28"/>
                <w:szCs w:val="28"/>
              </w:rPr>
              <w:t>анной</w:t>
            </w:r>
            <w:r w:rsidRPr="006729F6">
              <w:rPr>
                <w:kern w:val="2"/>
                <w:sz w:val="28"/>
                <w:szCs w:val="28"/>
              </w:rPr>
              <w:t xml:space="preserve"> проектно-сметной документации на выполнение работ по восстановлению электроосвещения улично-дорожной сети</w:t>
            </w:r>
            <w:r w:rsidR="0053375E">
              <w:rPr>
                <w:kern w:val="2"/>
                <w:sz w:val="28"/>
                <w:szCs w:val="28"/>
              </w:rPr>
              <w:t>:</w:t>
            </w:r>
          </w:p>
          <w:p w:rsidR="0053375E" w:rsidRDefault="0053375E" w:rsidP="0053375E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 1ед;</w:t>
            </w:r>
          </w:p>
          <w:p w:rsidR="00D67565" w:rsidRPr="0038520A" w:rsidRDefault="0053375E" w:rsidP="0053375E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1 ед.</w:t>
            </w:r>
          </w:p>
        </w:tc>
      </w:tr>
    </w:tbl>
    <w:p w:rsidR="00235131" w:rsidRDefault="00235131" w:rsidP="00592E25">
      <w:pPr>
        <w:jc w:val="center"/>
        <w:rPr>
          <w:sz w:val="28"/>
          <w:szCs w:val="28"/>
        </w:rPr>
      </w:pPr>
    </w:p>
    <w:p w:rsidR="00592E25" w:rsidRPr="00803509" w:rsidRDefault="00592E25" w:rsidP="002428B5">
      <w:pPr>
        <w:jc w:val="center"/>
        <w:rPr>
          <w:b/>
          <w:sz w:val="28"/>
          <w:szCs w:val="28"/>
        </w:rPr>
      </w:pPr>
      <w:r w:rsidRPr="00803509">
        <w:rPr>
          <w:b/>
          <w:sz w:val="28"/>
          <w:szCs w:val="28"/>
        </w:rPr>
        <w:t xml:space="preserve">1. Общая характеристика </w:t>
      </w:r>
      <w:r w:rsidR="00803509" w:rsidRPr="00803509">
        <w:rPr>
          <w:b/>
          <w:sz w:val="28"/>
          <w:szCs w:val="28"/>
        </w:rPr>
        <w:t>сферы реализации муниципальной программы</w:t>
      </w:r>
    </w:p>
    <w:p w:rsidR="007D3FE9" w:rsidRDefault="007D3FE9" w:rsidP="000E736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E7363" w:rsidRPr="005B437E" w:rsidRDefault="003E7A8E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66664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0E7363" w:rsidRPr="005B437E">
        <w:rPr>
          <w:sz w:val="28"/>
          <w:szCs w:val="28"/>
        </w:rPr>
        <w:t>Программа "Энергосбережение и повышение энергетической эффективности Калачевского муниципального района на 201</w:t>
      </w:r>
      <w:r w:rsidR="000E7363">
        <w:rPr>
          <w:sz w:val="28"/>
          <w:szCs w:val="28"/>
        </w:rPr>
        <w:t>9</w:t>
      </w:r>
      <w:r w:rsidR="000E7363" w:rsidRPr="005B437E">
        <w:rPr>
          <w:sz w:val="28"/>
          <w:szCs w:val="28"/>
        </w:rPr>
        <w:t xml:space="preserve"> - 20</w:t>
      </w:r>
      <w:r w:rsidR="000E7363">
        <w:rPr>
          <w:sz w:val="28"/>
          <w:szCs w:val="28"/>
        </w:rPr>
        <w:t>21</w:t>
      </w:r>
      <w:r w:rsidR="000E7363" w:rsidRPr="005B437E">
        <w:rPr>
          <w:sz w:val="28"/>
          <w:szCs w:val="28"/>
        </w:rPr>
        <w:t xml:space="preserve"> годы" (далее - Программа) разработана в соответствии с Федеральным </w:t>
      </w:r>
      <w:hyperlink r:id="rId12" w:history="1">
        <w:r w:rsidR="000E7363" w:rsidRPr="005B437E">
          <w:rPr>
            <w:sz w:val="28"/>
            <w:szCs w:val="28"/>
          </w:rPr>
          <w:t>законом</w:t>
        </w:r>
      </w:hyperlink>
      <w:r w:rsidR="000E7363" w:rsidRPr="005B437E">
        <w:rPr>
          <w:sz w:val="28"/>
          <w:szCs w:val="28"/>
        </w:rPr>
        <w:t xml:space="preserve"> от </w:t>
      </w:r>
      <w:r w:rsidR="000E7363" w:rsidRPr="005B437E">
        <w:rPr>
          <w:sz w:val="28"/>
          <w:szCs w:val="28"/>
        </w:rPr>
        <w:lastRenderedPageBreak/>
        <w:t xml:space="preserve">23 ноября 2009 года N 261-ФЗ "Об энергосбережении и повышении энергетической эффективности и о внесении изменений в отдельные законодательные акты Российской Федерации", </w:t>
      </w:r>
      <w:hyperlink r:id="rId13" w:history="1">
        <w:r w:rsidR="000E7363" w:rsidRPr="005B437E">
          <w:rPr>
            <w:sz w:val="28"/>
            <w:szCs w:val="28"/>
          </w:rPr>
          <w:t>распоряжением</w:t>
        </w:r>
      </w:hyperlink>
      <w:r w:rsidR="000E7363" w:rsidRPr="005B437E">
        <w:rPr>
          <w:sz w:val="28"/>
          <w:szCs w:val="28"/>
        </w:rPr>
        <w:t xml:space="preserve"> </w:t>
      </w:r>
      <w:r w:rsidR="000E7363">
        <w:rPr>
          <w:sz w:val="28"/>
          <w:szCs w:val="28"/>
        </w:rPr>
        <w:t>Правительства</w:t>
      </w:r>
      <w:r w:rsidR="000E7363" w:rsidRPr="005B437E">
        <w:rPr>
          <w:sz w:val="28"/>
          <w:szCs w:val="28"/>
        </w:rPr>
        <w:t xml:space="preserve"> Российской Федерации от 1 декабря 2009 года N 1830-р "Об утверждении плана мероприятий по</w:t>
      </w:r>
      <w:proofErr w:type="gramEnd"/>
      <w:r w:rsidR="000E7363" w:rsidRPr="005B437E">
        <w:rPr>
          <w:sz w:val="28"/>
          <w:szCs w:val="28"/>
        </w:rPr>
        <w:t xml:space="preserve"> </w:t>
      </w:r>
      <w:proofErr w:type="gramStart"/>
      <w:r w:rsidR="000E7363" w:rsidRPr="005B437E">
        <w:rPr>
          <w:sz w:val="28"/>
          <w:szCs w:val="28"/>
        </w:rPr>
        <w:t xml:space="preserve">энергосбережению и энергетической эффективности в Российской Федерации", </w:t>
      </w:r>
      <w:hyperlink r:id="rId14" w:history="1">
        <w:r w:rsidR="000E7363" w:rsidRPr="005B437E">
          <w:rPr>
            <w:sz w:val="28"/>
            <w:szCs w:val="28"/>
          </w:rPr>
          <w:t>Постановлением</w:t>
        </w:r>
      </w:hyperlink>
      <w:r w:rsidR="000E7363" w:rsidRPr="005B437E">
        <w:rPr>
          <w:sz w:val="28"/>
          <w:szCs w:val="28"/>
        </w:rPr>
        <w:t xml:space="preserve"> </w:t>
      </w:r>
      <w:r w:rsidR="000E7363">
        <w:rPr>
          <w:sz w:val="28"/>
          <w:szCs w:val="28"/>
        </w:rPr>
        <w:t>Правительства</w:t>
      </w:r>
      <w:r w:rsidR="000E7363" w:rsidRPr="005B437E">
        <w:rPr>
          <w:sz w:val="28"/>
          <w:szCs w:val="28"/>
        </w:rPr>
        <w:t xml:space="preserve"> Российской Федерации от 31 декабря 2009 года N 1225 "О требованиях к региональным и муниципальным программам в области энергосбережения и повышения энергетической эффективности", </w:t>
      </w:r>
      <w:hyperlink r:id="rId15" w:history="1">
        <w:r w:rsidR="000E7363" w:rsidRPr="005B437E">
          <w:rPr>
            <w:sz w:val="28"/>
            <w:szCs w:val="28"/>
          </w:rPr>
          <w:t>Приказом</w:t>
        </w:r>
      </w:hyperlink>
      <w:r w:rsidR="000E7363" w:rsidRPr="005B437E">
        <w:rPr>
          <w:sz w:val="28"/>
          <w:szCs w:val="28"/>
        </w:rPr>
        <w:t xml:space="preserve"> Министерства экономического развития Российской Федерации от 17 февраля 2010 года N 61 "Об утверждении примерного перечня мероприятий в области энергосбережения и повышения энергетической эффективности, который может быть</w:t>
      </w:r>
      <w:proofErr w:type="gramEnd"/>
      <w:r w:rsidR="000E7363" w:rsidRPr="005B437E">
        <w:rPr>
          <w:sz w:val="28"/>
          <w:szCs w:val="28"/>
        </w:rPr>
        <w:t xml:space="preserve"> </w:t>
      </w:r>
      <w:proofErr w:type="gramStart"/>
      <w:r w:rsidR="000E7363" w:rsidRPr="005B437E">
        <w:rPr>
          <w:sz w:val="28"/>
          <w:szCs w:val="28"/>
        </w:rPr>
        <w:t>использован</w:t>
      </w:r>
      <w:proofErr w:type="gramEnd"/>
      <w:r w:rsidR="000E7363" w:rsidRPr="005B437E">
        <w:rPr>
          <w:sz w:val="28"/>
          <w:szCs w:val="28"/>
        </w:rPr>
        <w:t xml:space="preserve"> в целях разработки региональных, муниципальных программ в области энергосбережения и повышения энергетической эффективности".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Основной проблемой, решени</w:t>
      </w:r>
      <w:r>
        <w:rPr>
          <w:sz w:val="28"/>
          <w:szCs w:val="28"/>
        </w:rPr>
        <w:t>ю</w:t>
      </w:r>
      <w:r w:rsidRPr="005B437E">
        <w:rPr>
          <w:sz w:val="28"/>
          <w:szCs w:val="28"/>
        </w:rPr>
        <w:t xml:space="preserve"> которой будет способствовать Программа, является преодоление энергетических барьеров экономического роста, в том числе за счет экономии средств, высвобождаемых в результате реализации энергосберегающих мероприятий</w:t>
      </w:r>
      <w:r w:rsidR="003F271B">
        <w:rPr>
          <w:sz w:val="28"/>
          <w:szCs w:val="28"/>
        </w:rPr>
        <w:t>, а также реализация мероприятий, связанных с организацией освещения улично-дорожной сети населенных пунктов.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Низкая энергетическая эффективность жилищно-коммунального хозяйства и бюджетной сферы порождает высокую нагрузку коммунальных платежей на местные бюджеты и снижает финансовую стабильность.</w:t>
      </w:r>
    </w:p>
    <w:p w:rsidR="00B70E66" w:rsidRDefault="000E7363" w:rsidP="00B70E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 xml:space="preserve">Значительную часть расходов местных бюджетов уходит на оплату в той или иной форме жилищных и коммунальных услуг, предоставляемых неэффективными коммунальными системами для общественных зданий, </w:t>
      </w:r>
      <w:r w:rsidR="00B70E66">
        <w:rPr>
          <w:sz w:val="28"/>
          <w:szCs w:val="28"/>
        </w:rPr>
        <w:t xml:space="preserve">зданий учреждений бюджетной сферы, объектов улично-дорожной сети. </w:t>
      </w:r>
    </w:p>
    <w:p w:rsidR="00B70E66" w:rsidRPr="005B437E" w:rsidRDefault="00B70E66" w:rsidP="00B70E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Для обеспечения снижения энергоемкости необходимо</w:t>
      </w:r>
      <w:r>
        <w:rPr>
          <w:sz w:val="28"/>
          <w:szCs w:val="28"/>
        </w:rPr>
        <w:t xml:space="preserve"> не только проведение мероприятий по экономии энергоресурсов, но </w:t>
      </w:r>
      <w:r w:rsidRPr="005B437E">
        <w:rPr>
          <w:sz w:val="28"/>
          <w:szCs w:val="28"/>
        </w:rPr>
        <w:t>и замен</w:t>
      </w:r>
      <w:r>
        <w:rPr>
          <w:sz w:val="28"/>
          <w:szCs w:val="28"/>
        </w:rPr>
        <w:t>а</w:t>
      </w:r>
      <w:r w:rsidRPr="005B437E">
        <w:rPr>
          <w:sz w:val="28"/>
          <w:szCs w:val="28"/>
        </w:rPr>
        <w:t xml:space="preserve"> и модернизаци</w:t>
      </w:r>
      <w:r>
        <w:rPr>
          <w:sz w:val="28"/>
          <w:szCs w:val="28"/>
        </w:rPr>
        <w:t>я</w:t>
      </w:r>
      <w:r w:rsidRPr="005B437E">
        <w:rPr>
          <w:sz w:val="28"/>
          <w:szCs w:val="28"/>
        </w:rPr>
        <w:t xml:space="preserve"> значительной части производственной, инженерной и социальной инфраструктуры и ее развития на новой технологической базе.</w:t>
      </w:r>
    </w:p>
    <w:p w:rsidR="006B0581" w:rsidRPr="005E716F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92E25" w:rsidRPr="00670265" w:rsidRDefault="00592E25" w:rsidP="001944BF">
      <w:pPr>
        <w:pStyle w:val="Style13"/>
        <w:widowControl/>
        <w:spacing w:before="24" w:line="240" w:lineRule="auto"/>
        <w:ind w:right="-15" w:firstLine="426"/>
        <w:jc w:val="center"/>
        <w:rPr>
          <w:b/>
          <w:sz w:val="28"/>
          <w:szCs w:val="28"/>
        </w:rPr>
      </w:pPr>
      <w:r w:rsidRPr="00670265">
        <w:rPr>
          <w:rStyle w:val="FontStyle61"/>
          <w:b/>
          <w:sz w:val="28"/>
          <w:szCs w:val="28"/>
        </w:rPr>
        <w:t>2.</w:t>
      </w:r>
      <w:r w:rsidR="0076736D">
        <w:rPr>
          <w:rStyle w:val="FontStyle61"/>
          <w:b/>
          <w:sz w:val="28"/>
          <w:szCs w:val="28"/>
        </w:rPr>
        <w:t xml:space="preserve"> </w:t>
      </w:r>
      <w:r w:rsidRPr="00670265">
        <w:rPr>
          <w:b/>
          <w:sz w:val="28"/>
          <w:szCs w:val="28"/>
        </w:rPr>
        <w:t>«Цели, задачи</w:t>
      </w:r>
      <w:r w:rsidR="003E7A8E">
        <w:rPr>
          <w:b/>
          <w:sz w:val="28"/>
          <w:szCs w:val="28"/>
        </w:rPr>
        <w:t>,</w:t>
      </w:r>
      <w:r w:rsidRPr="00670265">
        <w:rPr>
          <w:b/>
          <w:sz w:val="28"/>
          <w:szCs w:val="28"/>
        </w:rPr>
        <w:t xml:space="preserve"> сроки и этапы реализации муниципальной программы»</w:t>
      </w:r>
    </w:p>
    <w:p w:rsidR="007D3FE9" w:rsidRDefault="007D3FE9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Повышение конкурентоспособности Калачевского муниципального района требует развития энергетической инфраструктуры и повышения энергетической эффективности экономики. Реализация Программы должна внести свой вклад в обеспечение экономической, энергетической безопасности Калачевского муниципального района за счет повышения энергетической эффективности.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Для устранения энергетических барьеров социально-экономического развития Калачевского муниципального района и использования потенциала энергосбережения необходимо значительное снижение энергоемкости.</w:t>
      </w:r>
    </w:p>
    <w:p w:rsidR="003F271B" w:rsidRPr="005B437E" w:rsidRDefault="000E7363" w:rsidP="003F2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90D">
        <w:rPr>
          <w:sz w:val="28"/>
          <w:szCs w:val="28"/>
        </w:rPr>
        <w:lastRenderedPageBreak/>
        <w:t>Основной целью Программы является</w:t>
      </w:r>
      <w:r w:rsidRPr="005B437E">
        <w:rPr>
          <w:sz w:val="28"/>
          <w:szCs w:val="28"/>
        </w:rPr>
        <w:t xml:space="preserve"> </w:t>
      </w:r>
      <w:r w:rsidR="002A390D">
        <w:rPr>
          <w:sz w:val="28"/>
          <w:szCs w:val="28"/>
        </w:rPr>
        <w:t>снижение потребления электрической энергии учреждениями бюджетной сферы</w:t>
      </w:r>
      <w:r w:rsidR="003F271B">
        <w:rPr>
          <w:sz w:val="28"/>
          <w:szCs w:val="28"/>
        </w:rPr>
        <w:t>,</w:t>
      </w:r>
      <w:r w:rsidR="003F271B" w:rsidRPr="003F271B">
        <w:rPr>
          <w:sz w:val="28"/>
          <w:szCs w:val="28"/>
        </w:rPr>
        <w:t xml:space="preserve"> </w:t>
      </w:r>
      <w:r w:rsidR="003F271B">
        <w:rPr>
          <w:sz w:val="28"/>
          <w:szCs w:val="28"/>
        </w:rPr>
        <w:t>реализация мероприятий, связанных с организацией освещения улично-дорожной сети населенных пунктов.</w:t>
      </w:r>
    </w:p>
    <w:p w:rsidR="00420D45" w:rsidRDefault="00420D45" w:rsidP="00420D45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7363" w:rsidRPr="005B437E">
        <w:rPr>
          <w:sz w:val="28"/>
          <w:szCs w:val="28"/>
        </w:rPr>
        <w:t>Основными индикаторами выполнения Программы, позволяющими осуществлять мониторинг прогресса в достижении установленной цели Программы, являются</w:t>
      </w:r>
      <w:r>
        <w:rPr>
          <w:sz w:val="28"/>
          <w:szCs w:val="28"/>
        </w:rPr>
        <w:t>:</w:t>
      </w:r>
    </w:p>
    <w:p w:rsidR="00420D45" w:rsidRDefault="00420D45" w:rsidP="00420D45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7363">
        <w:rPr>
          <w:sz w:val="28"/>
          <w:szCs w:val="28"/>
        </w:rPr>
        <w:t xml:space="preserve"> </w:t>
      </w:r>
      <w:r w:rsidR="002A390D">
        <w:rPr>
          <w:sz w:val="28"/>
          <w:szCs w:val="28"/>
        </w:rPr>
        <w:t>э</w:t>
      </w:r>
      <w:r w:rsidR="002A390D" w:rsidRPr="005B437E">
        <w:rPr>
          <w:sz w:val="28"/>
          <w:szCs w:val="28"/>
        </w:rPr>
        <w:t xml:space="preserve">кономия </w:t>
      </w:r>
      <w:r w:rsidR="002A390D">
        <w:rPr>
          <w:sz w:val="28"/>
          <w:szCs w:val="28"/>
        </w:rPr>
        <w:t xml:space="preserve">электроэнергии и снижение </w:t>
      </w:r>
      <w:r w:rsidR="002A390D" w:rsidRPr="005B437E">
        <w:rPr>
          <w:sz w:val="28"/>
          <w:szCs w:val="28"/>
        </w:rPr>
        <w:t>бюджетных расходов на оплат</w:t>
      </w:r>
      <w:r w:rsidR="002A390D">
        <w:rPr>
          <w:sz w:val="28"/>
          <w:szCs w:val="28"/>
        </w:rPr>
        <w:t>у ежегодно на 1 %</w:t>
      </w:r>
      <w:r>
        <w:rPr>
          <w:sz w:val="28"/>
          <w:szCs w:val="28"/>
        </w:rPr>
        <w:t xml:space="preserve">, </w:t>
      </w:r>
    </w:p>
    <w:p w:rsidR="0053375E" w:rsidRDefault="00843347" w:rsidP="00843347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количество замененных светильников (ДРЛ) на </w:t>
      </w:r>
      <w:proofErr w:type="gramStart"/>
      <w:r>
        <w:rPr>
          <w:kern w:val="2"/>
          <w:sz w:val="28"/>
          <w:szCs w:val="28"/>
        </w:rPr>
        <w:t>энергосберегающие</w:t>
      </w:r>
      <w:proofErr w:type="gramEnd"/>
      <w:r w:rsidR="0053375E">
        <w:rPr>
          <w:kern w:val="2"/>
          <w:sz w:val="28"/>
          <w:szCs w:val="28"/>
        </w:rPr>
        <w:t>:</w:t>
      </w:r>
    </w:p>
    <w:p w:rsidR="0053375E" w:rsidRDefault="0053375E" w:rsidP="0053375E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2020 год - 56 </w:t>
      </w:r>
      <w:proofErr w:type="spellStart"/>
      <w:proofErr w:type="gramStart"/>
      <w:r>
        <w:rPr>
          <w:kern w:val="2"/>
          <w:sz w:val="28"/>
          <w:szCs w:val="28"/>
        </w:rPr>
        <w:t>шт</w:t>
      </w:r>
      <w:proofErr w:type="spellEnd"/>
      <w:proofErr w:type="gramEnd"/>
      <w:r>
        <w:rPr>
          <w:kern w:val="2"/>
          <w:sz w:val="28"/>
          <w:szCs w:val="28"/>
        </w:rPr>
        <w:t>;</w:t>
      </w:r>
    </w:p>
    <w:p w:rsidR="0053375E" w:rsidRDefault="0053375E" w:rsidP="0053375E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2021 год – 18 </w:t>
      </w:r>
      <w:proofErr w:type="spellStart"/>
      <w:proofErr w:type="gramStart"/>
      <w:r>
        <w:rPr>
          <w:kern w:val="2"/>
          <w:sz w:val="28"/>
          <w:szCs w:val="28"/>
        </w:rPr>
        <w:t>шт</w:t>
      </w:r>
      <w:proofErr w:type="spellEnd"/>
      <w:proofErr w:type="gramEnd"/>
      <w:r>
        <w:rPr>
          <w:kern w:val="2"/>
          <w:sz w:val="28"/>
          <w:szCs w:val="28"/>
        </w:rPr>
        <w:t>,</w:t>
      </w:r>
    </w:p>
    <w:p w:rsidR="0053375E" w:rsidRDefault="00843347" w:rsidP="0053375E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количество установленных энергосберегающих светильников</w:t>
      </w:r>
      <w:r w:rsidR="0053375E"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 xml:space="preserve"> </w:t>
      </w:r>
    </w:p>
    <w:p w:rsidR="0053375E" w:rsidRDefault="0053375E" w:rsidP="0053375E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2020 год - 13 </w:t>
      </w:r>
      <w:proofErr w:type="spellStart"/>
      <w:proofErr w:type="gramStart"/>
      <w:r>
        <w:rPr>
          <w:kern w:val="2"/>
          <w:sz w:val="28"/>
          <w:szCs w:val="28"/>
        </w:rPr>
        <w:t>шт</w:t>
      </w:r>
      <w:proofErr w:type="spellEnd"/>
      <w:proofErr w:type="gramEnd"/>
      <w:r>
        <w:rPr>
          <w:kern w:val="2"/>
          <w:sz w:val="28"/>
          <w:szCs w:val="28"/>
        </w:rPr>
        <w:t>;</w:t>
      </w:r>
    </w:p>
    <w:p w:rsidR="0053375E" w:rsidRDefault="0053375E" w:rsidP="0053375E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2021 год – 221 </w:t>
      </w:r>
      <w:proofErr w:type="spellStart"/>
      <w:proofErr w:type="gramStart"/>
      <w:r>
        <w:rPr>
          <w:kern w:val="2"/>
          <w:sz w:val="28"/>
          <w:szCs w:val="28"/>
        </w:rPr>
        <w:t>шт</w:t>
      </w:r>
      <w:proofErr w:type="spellEnd"/>
      <w:proofErr w:type="gramEnd"/>
      <w:r>
        <w:rPr>
          <w:kern w:val="2"/>
          <w:sz w:val="28"/>
          <w:szCs w:val="28"/>
        </w:rPr>
        <w:t>,</w:t>
      </w:r>
    </w:p>
    <w:p w:rsidR="0053375E" w:rsidRDefault="00843347" w:rsidP="0053375E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количество установленных новых опор (с кронштейнами, светильниками, прокладкой провода)</w:t>
      </w:r>
      <w:r w:rsidR="0053375E"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 xml:space="preserve"> </w:t>
      </w:r>
    </w:p>
    <w:p w:rsidR="0053375E" w:rsidRDefault="0053375E" w:rsidP="0053375E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2020 год - 154шт;</w:t>
      </w:r>
    </w:p>
    <w:p w:rsidR="0053375E" w:rsidRDefault="0053375E" w:rsidP="0053375E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2021 год – 104 </w:t>
      </w:r>
      <w:proofErr w:type="spellStart"/>
      <w:proofErr w:type="gramStart"/>
      <w:r>
        <w:rPr>
          <w:kern w:val="2"/>
          <w:sz w:val="28"/>
          <w:szCs w:val="28"/>
        </w:rPr>
        <w:t>шт</w:t>
      </w:r>
      <w:proofErr w:type="spellEnd"/>
      <w:proofErr w:type="gramEnd"/>
      <w:r>
        <w:rPr>
          <w:kern w:val="2"/>
          <w:sz w:val="28"/>
          <w:szCs w:val="28"/>
        </w:rPr>
        <w:t>,</w:t>
      </w:r>
    </w:p>
    <w:p w:rsidR="0053375E" w:rsidRDefault="00843347" w:rsidP="0053375E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количество р</w:t>
      </w:r>
      <w:r w:rsidRPr="006729F6">
        <w:rPr>
          <w:kern w:val="2"/>
          <w:sz w:val="28"/>
          <w:szCs w:val="28"/>
        </w:rPr>
        <w:t>азработ</w:t>
      </w:r>
      <w:r>
        <w:rPr>
          <w:kern w:val="2"/>
          <w:sz w:val="28"/>
          <w:szCs w:val="28"/>
        </w:rPr>
        <w:t>анной</w:t>
      </w:r>
      <w:r w:rsidRPr="006729F6">
        <w:rPr>
          <w:kern w:val="2"/>
          <w:sz w:val="28"/>
          <w:szCs w:val="28"/>
        </w:rPr>
        <w:t xml:space="preserve"> проектно-сметной документации на выполнение работ по восстановлению электроосвещения улично-дорожной сети</w:t>
      </w:r>
      <w:r w:rsidR="0053375E"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 xml:space="preserve"> </w:t>
      </w:r>
    </w:p>
    <w:p w:rsidR="0053375E" w:rsidRDefault="0053375E" w:rsidP="0053375E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2020 год – 1ед;</w:t>
      </w:r>
    </w:p>
    <w:p w:rsidR="0053375E" w:rsidRDefault="0053375E" w:rsidP="0053375E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2021 год – 1 ед.</w:t>
      </w:r>
    </w:p>
    <w:p w:rsidR="000E7363" w:rsidRPr="00BF2742" w:rsidRDefault="0053375E" w:rsidP="0053375E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0E7363" w:rsidRPr="005B437E">
        <w:rPr>
          <w:sz w:val="28"/>
          <w:szCs w:val="28"/>
        </w:rPr>
        <w:t>Достижимые</w:t>
      </w:r>
      <w:r w:rsidR="000E7363" w:rsidRPr="00BF2742">
        <w:rPr>
          <w:sz w:val="28"/>
          <w:szCs w:val="28"/>
        </w:rPr>
        <w:t xml:space="preserve"> значения целевых индикаторов и аналитических показателей Программы зависят от характера действия внешних факторов в рассматриваемый период.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Реализация Программы будет осуществляться в период 201</w:t>
      </w:r>
      <w:r>
        <w:rPr>
          <w:sz w:val="28"/>
          <w:szCs w:val="28"/>
        </w:rPr>
        <w:t>9</w:t>
      </w:r>
      <w:r w:rsidRPr="005B437E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5B437E">
        <w:rPr>
          <w:sz w:val="28"/>
          <w:szCs w:val="28"/>
        </w:rPr>
        <w:t xml:space="preserve"> годы.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Достижение цели Программы требует реализации комплекса взаимоувязанных по ресурсам, срокам  мероприятий.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Основные задачи Программы:</w:t>
      </w:r>
    </w:p>
    <w:p w:rsidR="002A390D" w:rsidRPr="00BF2742" w:rsidRDefault="004363DD" w:rsidP="002A39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63DD">
        <w:rPr>
          <w:rFonts w:ascii="Times New Roman" w:hAnsi="Times New Roman" w:cs="Times New Roman"/>
          <w:sz w:val="28"/>
          <w:szCs w:val="28"/>
        </w:rPr>
        <w:t>с</w:t>
      </w:r>
      <w:r w:rsidR="002A390D" w:rsidRPr="004363DD">
        <w:rPr>
          <w:rFonts w:ascii="Times New Roman" w:hAnsi="Times New Roman" w:cs="Times New Roman"/>
          <w:sz w:val="28"/>
          <w:szCs w:val="28"/>
        </w:rPr>
        <w:t>нижение</w:t>
      </w:r>
      <w:r w:rsidR="002A390D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 учреждениями бюджетной сферы</w:t>
      </w:r>
      <w:r w:rsidR="00420D45">
        <w:rPr>
          <w:rFonts w:ascii="Times New Roman" w:hAnsi="Times New Roman" w:cs="Times New Roman"/>
          <w:sz w:val="28"/>
          <w:szCs w:val="28"/>
        </w:rPr>
        <w:t>;</w:t>
      </w:r>
    </w:p>
    <w:p w:rsidR="004363DD" w:rsidRPr="00BF2742" w:rsidRDefault="004363DD" w:rsidP="004363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42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восстановление и строительство новых объектов освещения улично-дорожной сети населенных пунктов.</w:t>
      </w:r>
    </w:p>
    <w:p w:rsidR="000E7363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5EF" w:rsidRPr="00AD55EF" w:rsidRDefault="004B6EAE" w:rsidP="00AD55EF">
      <w:pPr>
        <w:pStyle w:val="Style14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AD55EF">
        <w:rPr>
          <w:b/>
          <w:sz w:val="28"/>
          <w:szCs w:val="28"/>
        </w:rPr>
        <w:t xml:space="preserve"> </w:t>
      </w:r>
      <w:r w:rsidR="00AD55EF" w:rsidRPr="00AD55EF">
        <w:rPr>
          <w:b/>
          <w:sz w:val="28"/>
          <w:szCs w:val="28"/>
        </w:rPr>
        <w:t xml:space="preserve">3. Целевые показатели достижения целей и решения задач, </w:t>
      </w:r>
    </w:p>
    <w:p w:rsidR="00AD55EF" w:rsidRPr="0019068C" w:rsidRDefault="00AD55EF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  <w:r w:rsidRPr="00AD55EF">
        <w:rPr>
          <w:b/>
          <w:sz w:val="28"/>
          <w:szCs w:val="28"/>
        </w:rPr>
        <w:t xml:space="preserve">основные ожидаемые конечные результаты </w:t>
      </w:r>
      <w:r w:rsidR="00FD4394">
        <w:rPr>
          <w:b/>
          <w:sz w:val="28"/>
          <w:szCs w:val="28"/>
        </w:rPr>
        <w:t>муниципальной программы</w:t>
      </w:r>
    </w:p>
    <w:p w:rsidR="00124EE3" w:rsidRDefault="00124EE3" w:rsidP="003B21A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1752" w:rsidRPr="00281752" w:rsidRDefault="001944BF" w:rsidP="001944BF">
      <w:pPr>
        <w:tabs>
          <w:tab w:val="left" w:pos="284"/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420D45">
        <w:rPr>
          <w:rFonts w:eastAsia="Calibri"/>
          <w:sz w:val="28"/>
          <w:szCs w:val="28"/>
          <w:lang w:eastAsia="en-US"/>
        </w:rPr>
        <w:t xml:space="preserve">     </w:t>
      </w:r>
      <w:r w:rsidR="003B21A8" w:rsidRPr="00E734DF">
        <w:rPr>
          <w:rFonts w:eastAsia="Calibri"/>
          <w:sz w:val="28"/>
          <w:szCs w:val="28"/>
          <w:lang w:eastAsia="en-US"/>
        </w:rPr>
        <w:t>Показателями эффективности реализации муниципальной программы является:</w:t>
      </w:r>
    </w:p>
    <w:p w:rsidR="004363DD" w:rsidRDefault="004B6EAE" w:rsidP="004363DD">
      <w:pPr>
        <w:tabs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</w:rPr>
        <w:t>-</w:t>
      </w:r>
      <w:r w:rsidR="000E7363" w:rsidRPr="000E7363">
        <w:rPr>
          <w:sz w:val="28"/>
          <w:szCs w:val="28"/>
        </w:rPr>
        <w:t xml:space="preserve"> </w:t>
      </w:r>
      <w:r w:rsidR="000E7363">
        <w:rPr>
          <w:sz w:val="28"/>
          <w:szCs w:val="28"/>
        </w:rPr>
        <w:t>э</w:t>
      </w:r>
      <w:r w:rsidR="000E7363" w:rsidRPr="005B437E">
        <w:rPr>
          <w:sz w:val="28"/>
          <w:szCs w:val="28"/>
        </w:rPr>
        <w:t xml:space="preserve">кономия </w:t>
      </w:r>
      <w:r w:rsidR="000E7363">
        <w:rPr>
          <w:sz w:val="28"/>
          <w:szCs w:val="28"/>
        </w:rPr>
        <w:t xml:space="preserve">ресурсов и </w:t>
      </w:r>
      <w:r w:rsidR="00916F16">
        <w:rPr>
          <w:sz w:val="28"/>
          <w:szCs w:val="28"/>
        </w:rPr>
        <w:t xml:space="preserve">снижение </w:t>
      </w:r>
      <w:r w:rsidR="000E7363" w:rsidRPr="005B437E">
        <w:rPr>
          <w:sz w:val="28"/>
          <w:szCs w:val="28"/>
        </w:rPr>
        <w:t xml:space="preserve">бюджетных расходов на </w:t>
      </w:r>
      <w:r w:rsidR="000E7363">
        <w:rPr>
          <w:sz w:val="28"/>
          <w:szCs w:val="28"/>
        </w:rPr>
        <w:t xml:space="preserve">их </w:t>
      </w:r>
      <w:r w:rsidR="000E7363" w:rsidRPr="005B437E">
        <w:rPr>
          <w:sz w:val="28"/>
          <w:szCs w:val="28"/>
        </w:rPr>
        <w:t>оплат</w:t>
      </w:r>
      <w:r w:rsidR="000E7363">
        <w:rPr>
          <w:sz w:val="28"/>
          <w:szCs w:val="28"/>
        </w:rPr>
        <w:t>у</w:t>
      </w:r>
      <w:r w:rsidR="00281752" w:rsidRPr="00E734DF">
        <w:rPr>
          <w:rFonts w:eastAsia="Calibri"/>
          <w:color w:val="000000"/>
          <w:sz w:val="28"/>
          <w:szCs w:val="28"/>
          <w:lang w:eastAsia="en-US"/>
        </w:rPr>
        <w:t>;</w:t>
      </w:r>
      <w:r w:rsidR="004363D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43347" w:rsidRDefault="00843347" w:rsidP="00843347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количество замененных светильников (ДРЛ) на </w:t>
      </w:r>
      <w:proofErr w:type="gramStart"/>
      <w:r>
        <w:rPr>
          <w:kern w:val="2"/>
          <w:sz w:val="28"/>
          <w:szCs w:val="28"/>
        </w:rPr>
        <w:t>энергосберегающие</w:t>
      </w:r>
      <w:proofErr w:type="gramEnd"/>
      <w:r>
        <w:rPr>
          <w:kern w:val="2"/>
          <w:sz w:val="28"/>
          <w:szCs w:val="28"/>
        </w:rPr>
        <w:t>;</w:t>
      </w:r>
    </w:p>
    <w:p w:rsidR="00843347" w:rsidRDefault="00843347" w:rsidP="00843347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количество установленных энергосберегающих светильников;</w:t>
      </w:r>
    </w:p>
    <w:p w:rsidR="00843347" w:rsidRDefault="00843347" w:rsidP="00843347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количество установленных новых опор (с кронштейнами, светильниками, прокладкой провода);</w:t>
      </w:r>
    </w:p>
    <w:p w:rsidR="00843347" w:rsidRDefault="00843347" w:rsidP="008433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>- количество р</w:t>
      </w:r>
      <w:r w:rsidRPr="006729F6">
        <w:rPr>
          <w:kern w:val="2"/>
          <w:sz w:val="28"/>
          <w:szCs w:val="28"/>
        </w:rPr>
        <w:t>азработ</w:t>
      </w:r>
      <w:r>
        <w:rPr>
          <w:kern w:val="2"/>
          <w:sz w:val="28"/>
          <w:szCs w:val="28"/>
        </w:rPr>
        <w:t>анной</w:t>
      </w:r>
      <w:r w:rsidRPr="006729F6">
        <w:rPr>
          <w:kern w:val="2"/>
          <w:sz w:val="28"/>
          <w:szCs w:val="28"/>
        </w:rPr>
        <w:t xml:space="preserve"> проектно-сметной документации на выполнение работ по восстановлению электроосвещения улично-дорожной сети</w:t>
      </w:r>
      <w:r>
        <w:rPr>
          <w:kern w:val="2"/>
          <w:sz w:val="28"/>
          <w:szCs w:val="28"/>
        </w:rPr>
        <w:t>.</w:t>
      </w:r>
    </w:p>
    <w:p w:rsidR="003B21A8" w:rsidRDefault="003B21A8" w:rsidP="004363DD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24EE3">
        <w:rPr>
          <w:color w:val="000000"/>
          <w:sz w:val="28"/>
          <w:szCs w:val="28"/>
        </w:rPr>
        <w:t xml:space="preserve">Сведения о показателях (индикаторах) муниципальной программы </w:t>
      </w:r>
      <w:r w:rsidRPr="00124EE3">
        <w:rPr>
          <w:kern w:val="2"/>
          <w:sz w:val="28"/>
          <w:szCs w:val="28"/>
        </w:rPr>
        <w:t xml:space="preserve">приведены </w:t>
      </w:r>
      <w:r w:rsidRPr="00124EE3">
        <w:rPr>
          <w:color w:val="000000"/>
          <w:sz w:val="28"/>
          <w:szCs w:val="28"/>
        </w:rPr>
        <w:t xml:space="preserve">в </w:t>
      </w:r>
      <w:r w:rsidR="00D67565">
        <w:rPr>
          <w:color w:val="000000"/>
          <w:sz w:val="28"/>
          <w:szCs w:val="28"/>
        </w:rPr>
        <w:t>нижеследующей таблице</w:t>
      </w:r>
      <w:r w:rsidRPr="00124EE3">
        <w:rPr>
          <w:color w:val="000000"/>
          <w:sz w:val="28"/>
          <w:szCs w:val="28"/>
        </w:rPr>
        <w:t>.</w:t>
      </w:r>
    </w:p>
    <w:p w:rsidR="00B40DD2" w:rsidRDefault="00B40DD2" w:rsidP="00B4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Перечень целевых показателей муниципальной программы.</w:t>
      </w:r>
    </w:p>
    <w:p w:rsidR="00B40DD2" w:rsidRDefault="00B40DD2" w:rsidP="00B40DD2">
      <w:pPr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709"/>
        <w:gridCol w:w="851"/>
        <w:gridCol w:w="992"/>
        <w:gridCol w:w="1417"/>
        <w:gridCol w:w="1276"/>
        <w:gridCol w:w="1559"/>
      </w:tblGrid>
      <w:tr w:rsidR="00D67565" w:rsidRPr="00D50005" w:rsidTr="002350FB">
        <w:trPr>
          <w:trHeight w:val="663"/>
        </w:trPr>
        <w:tc>
          <w:tcPr>
            <w:tcW w:w="710" w:type="dxa"/>
            <w:vMerge w:val="restart"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целевого показателя</w:t>
            </w:r>
          </w:p>
        </w:tc>
        <w:tc>
          <w:tcPr>
            <w:tcW w:w="709" w:type="dxa"/>
            <w:vMerge w:val="restart"/>
          </w:tcPr>
          <w:p w:rsidR="00D67565" w:rsidRPr="006F6A38" w:rsidRDefault="00D67565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Align w:val="bottom"/>
          </w:tcPr>
          <w:p w:rsidR="00D67565" w:rsidRDefault="00D67565" w:rsidP="00D67565">
            <w:pPr>
              <w:jc w:val="center"/>
            </w:pPr>
          </w:p>
          <w:p w:rsidR="00D67565" w:rsidRDefault="00D67565" w:rsidP="00D67565">
            <w:pPr>
              <w:jc w:val="center"/>
            </w:pPr>
            <w:r>
              <w:rPr>
                <w:sz w:val="22"/>
                <w:szCs w:val="22"/>
              </w:rPr>
              <w:t>Значение целевых показателей</w:t>
            </w:r>
          </w:p>
          <w:p w:rsidR="00D67565" w:rsidRPr="006F6A38" w:rsidRDefault="00D67565" w:rsidP="00D67565">
            <w:pPr>
              <w:jc w:val="center"/>
            </w:pPr>
          </w:p>
        </w:tc>
      </w:tr>
      <w:tr w:rsidR="00D67565" w:rsidRPr="00D50005" w:rsidTr="002350FB">
        <w:trPr>
          <w:trHeight w:val="1574"/>
        </w:trPr>
        <w:tc>
          <w:tcPr>
            <w:tcW w:w="710" w:type="dxa"/>
            <w:vMerge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67565" w:rsidRDefault="00D67565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 год (отчетный)</w:t>
            </w:r>
          </w:p>
        </w:tc>
        <w:tc>
          <w:tcPr>
            <w:tcW w:w="992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</w:p>
        </w:tc>
        <w:tc>
          <w:tcPr>
            <w:tcW w:w="1417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 муниципальной программы</w:t>
            </w:r>
          </w:p>
        </w:tc>
        <w:tc>
          <w:tcPr>
            <w:tcW w:w="1276" w:type="dxa"/>
          </w:tcPr>
          <w:p w:rsidR="00D67565" w:rsidRDefault="00D67565" w:rsidP="00B40DD2">
            <w:pPr>
              <w:jc w:val="center"/>
            </w:pPr>
          </w:p>
          <w:p w:rsidR="00D67565" w:rsidRDefault="00D67565" w:rsidP="00B40DD2">
            <w:pPr>
              <w:jc w:val="center"/>
            </w:pPr>
            <w:r>
              <w:rPr>
                <w:sz w:val="22"/>
                <w:szCs w:val="22"/>
              </w:rPr>
              <w:t>Второй год реализации муниципальной программы</w:t>
            </w:r>
          </w:p>
        </w:tc>
        <w:tc>
          <w:tcPr>
            <w:tcW w:w="1559" w:type="dxa"/>
          </w:tcPr>
          <w:p w:rsidR="00D67565" w:rsidRDefault="00D67565" w:rsidP="00B40DD2">
            <w:pPr>
              <w:jc w:val="center"/>
            </w:pPr>
          </w:p>
          <w:p w:rsidR="00D67565" w:rsidRDefault="00D67565" w:rsidP="00B40DD2">
            <w:pPr>
              <w:jc w:val="center"/>
            </w:pPr>
            <w:r>
              <w:rPr>
                <w:sz w:val="22"/>
                <w:szCs w:val="22"/>
              </w:rPr>
              <w:t>Третий год реализации муниципальной программы</w:t>
            </w:r>
          </w:p>
        </w:tc>
      </w:tr>
      <w:tr w:rsidR="00B40DD2" w:rsidRPr="00D50005" w:rsidTr="002350FB">
        <w:trPr>
          <w:trHeight w:val="370"/>
        </w:trPr>
        <w:tc>
          <w:tcPr>
            <w:tcW w:w="710" w:type="dxa"/>
          </w:tcPr>
          <w:p w:rsidR="00B40DD2" w:rsidRPr="00E3089C" w:rsidRDefault="00B40DD2" w:rsidP="00B40DD2">
            <w:pPr>
              <w:contextualSpacing/>
              <w:jc w:val="center"/>
            </w:pPr>
            <w:r w:rsidRPr="00E3089C">
              <w:t>1</w:t>
            </w:r>
          </w:p>
        </w:tc>
        <w:tc>
          <w:tcPr>
            <w:tcW w:w="2551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40DD2" w:rsidRPr="00E3089C" w:rsidRDefault="00B40DD2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40DD2" w:rsidRPr="00E3089C" w:rsidRDefault="00B40DD2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0DD2" w:rsidRPr="00D50005" w:rsidTr="004363DD">
        <w:trPr>
          <w:trHeight w:val="1440"/>
        </w:trPr>
        <w:tc>
          <w:tcPr>
            <w:tcW w:w="710" w:type="dxa"/>
          </w:tcPr>
          <w:p w:rsidR="00B40DD2" w:rsidRPr="00D9742A" w:rsidRDefault="00572281" w:rsidP="00B40DD2">
            <w:pPr>
              <w:contextualSpacing/>
              <w:jc w:val="center"/>
              <w:rPr>
                <w:b/>
              </w:rPr>
            </w:pPr>
            <w:r w:rsidRPr="00D9742A">
              <w:rPr>
                <w:b/>
              </w:rPr>
              <w:t>1.</w:t>
            </w:r>
          </w:p>
        </w:tc>
        <w:tc>
          <w:tcPr>
            <w:tcW w:w="2551" w:type="dxa"/>
          </w:tcPr>
          <w:p w:rsidR="004159EA" w:rsidRPr="00D9742A" w:rsidRDefault="004159EA" w:rsidP="004159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9742A">
              <w:rPr>
                <w:b/>
              </w:rPr>
              <w:t xml:space="preserve">экономия электроэнергии и снижение бюджетных расходов на оплату </w:t>
            </w:r>
          </w:p>
          <w:p w:rsidR="00D67565" w:rsidRPr="00D9742A" w:rsidRDefault="00D67565" w:rsidP="00916F16">
            <w:pPr>
              <w:snapToGrid w:val="0"/>
              <w:rPr>
                <w:b/>
              </w:rPr>
            </w:pPr>
          </w:p>
        </w:tc>
        <w:tc>
          <w:tcPr>
            <w:tcW w:w="709" w:type="dxa"/>
          </w:tcPr>
          <w:p w:rsidR="002350FB" w:rsidRPr="00D9742A" w:rsidRDefault="00572281" w:rsidP="002350FB">
            <w:pPr>
              <w:jc w:val="center"/>
              <w:rPr>
                <w:b/>
              </w:rPr>
            </w:pPr>
            <w:r w:rsidRPr="00D9742A">
              <w:rPr>
                <w:b/>
              </w:rPr>
              <w:t>%</w:t>
            </w:r>
          </w:p>
          <w:p w:rsidR="002350FB" w:rsidRPr="00D9742A" w:rsidRDefault="002350FB" w:rsidP="002350FB">
            <w:pPr>
              <w:jc w:val="center"/>
              <w:rPr>
                <w:b/>
              </w:rPr>
            </w:pPr>
          </w:p>
          <w:p w:rsidR="00B40DD2" w:rsidRPr="00D9742A" w:rsidRDefault="00B40DD2" w:rsidP="002350F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40DD2" w:rsidRPr="00D9742A" w:rsidRDefault="004159EA" w:rsidP="004159EA">
            <w:pPr>
              <w:jc w:val="center"/>
              <w:rPr>
                <w:b/>
              </w:rPr>
            </w:pPr>
            <w:r w:rsidRPr="00D9742A">
              <w:rPr>
                <w:b/>
              </w:rPr>
              <w:t>-</w:t>
            </w:r>
          </w:p>
        </w:tc>
        <w:tc>
          <w:tcPr>
            <w:tcW w:w="992" w:type="dxa"/>
          </w:tcPr>
          <w:p w:rsidR="00B40DD2" w:rsidRPr="00D9742A" w:rsidRDefault="004159EA" w:rsidP="004159EA">
            <w:pPr>
              <w:jc w:val="center"/>
              <w:rPr>
                <w:b/>
              </w:rPr>
            </w:pPr>
            <w:r w:rsidRPr="00D9742A">
              <w:rPr>
                <w:b/>
              </w:rPr>
              <w:t>-</w:t>
            </w:r>
          </w:p>
        </w:tc>
        <w:tc>
          <w:tcPr>
            <w:tcW w:w="1417" w:type="dxa"/>
          </w:tcPr>
          <w:p w:rsidR="00B40DD2" w:rsidRPr="00D9742A" w:rsidRDefault="004159EA" w:rsidP="002350FB">
            <w:pPr>
              <w:jc w:val="center"/>
              <w:rPr>
                <w:b/>
              </w:rPr>
            </w:pPr>
            <w:r w:rsidRPr="00D9742A">
              <w:rPr>
                <w:b/>
              </w:rPr>
              <w:t>1,0</w:t>
            </w:r>
          </w:p>
        </w:tc>
        <w:tc>
          <w:tcPr>
            <w:tcW w:w="1276" w:type="dxa"/>
          </w:tcPr>
          <w:p w:rsidR="00B40DD2" w:rsidRPr="00D9742A" w:rsidRDefault="000E7363" w:rsidP="004159EA">
            <w:pPr>
              <w:jc w:val="center"/>
              <w:rPr>
                <w:b/>
              </w:rPr>
            </w:pPr>
            <w:r w:rsidRPr="00D9742A">
              <w:rPr>
                <w:b/>
              </w:rPr>
              <w:t>2,</w:t>
            </w:r>
            <w:r w:rsidR="004159EA" w:rsidRPr="00D9742A">
              <w:rPr>
                <w:b/>
              </w:rPr>
              <w:t>0</w:t>
            </w:r>
          </w:p>
        </w:tc>
        <w:tc>
          <w:tcPr>
            <w:tcW w:w="1559" w:type="dxa"/>
          </w:tcPr>
          <w:p w:rsidR="00B40DD2" w:rsidRPr="00D9742A" w:rsidRDefault="004159EA" w:rsidP="004159EA">
            <w:pPr>
              <w:jc w:val="center"/>
              <w:rPr>
                <w:b/>
              </w:rPr>
            </w:pPr>
            <w:r w:rsidRPr="00D9742A">
              <w:rPr>
                <w:b/>
              </w:rPr>
              <w:t>3,0</w:t>
            </w:r>
          </w:p>
        </w:tc>
      </w:tr>
      <w:tr w:rsidR="00420D45" w:rsidRPr="00D50005" w:rsidTr="002350FB">
        <w:trPr>
          <w:trHeight w:val="1715"/>
        </w:trPr>
        <w:tc>
          <w:tcPr>
            <w:tcW w:w="710" w:type="dxa"/>
          </w:tcPr>
          <w:p w:rsidR="00420D45" w:rsidRPr="00D9742A" w:rsidRDefault="00420D45" w:rsidP="00B40DD2">
            <w:pPr>
              <w:contextualSpacing/>
              <w:jc w:val="center"/>
              <w:rPr>
                <w:b/>
              </w:rPr>
            </w:pPr>
            <w:r w:rsidRPr="00D9742A">
              <w:rPr>
                <w:b/>
              </w:rPr>
              <w:t>2</w:t>
            </w:r>
          </w:p>
        </w:tc>
        <w:tc>
          <w:tcPr>
            <w:tcW w:w="2551" w:type="dxa"/>
          </w:tcPr>
          <w:p w:rsidR="00420D45" w:rsidRPr="004363DD" w:rsidRDefault="00843347" w:rsidP="006729F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к</w:t>
            </w:r>
            <w:r w:rsidR="006729F6">
              <w:rPr>
                <w:rFonts w:eastAsia="Calibri"/>
                <w:b/>
                <w:color w:val="000000"/>
                <w:lang w:eastAsia="en-US"/>
              </w:rPr>
              <w:t xml:space="preserve">оличество </w:t>
            </w:r>
            <w:r w:rsidR="004363DD" w:rsidRPr="004363DD">
              <w:rPr>
                <w:rFonts w:eastAsia="Calibri"/>
                <w:b/>
                <w:color w:val="000000"/>
                <w:lang w:eastAsia="en-US"/>
              </w:rPr>
              <w:t>з</w:t>
            </w:r>
            <w:r w:rsidR="004363DD" w:rsidRPr="004363DD">
              <w:rPr>
                <w:b/>
                <w:kern w:val="2"/>
              </w:rPr>
              <w:t>амен</w:t>
            </w:r>
            <w:r w:rsidR="006729F6">
              <w:rPr>
                <w:b/>
                <w:kern w:val="2"/>
              </w:rPr>
              <w:t>енных</w:t>
            </w:r>
            <w:r w:rsidR="004363DD" w:rsidRPr="004363DD">
              <w:rPr>
                <w:b/>
                <w:kern w:val="2"/>
              </w:rPr>
              <w:t xml:space="preserve"> светильн</w:t>
            </w:r>
            <w:r w:rsidR="006729F6">
              <w:rPr>
                <w:b/>
                <w:kern w:val="2"/>
              </w:rPr>
              <w:t xml:space="preserve">иков (ДРЛ) на </w:t>
            </w:r>
            <w:proofErr w:type="gramStart"/>
            <w:r w:rsidR="006729F6">
              <w:rPr>
                <w:b/>
                <w:kern w:val="2"/>
              </w:rPr>
              <w:t>энергосберегающие</w:t>
            </w:r>
            <w:proofErr w:type="gramEnd"/>
          </w:p>
        </w:tc>
        <w:tc>
          <w:tcPr>
            <w:tcW w:w="709" w:type="dxa"/>
          </w:tcPr>
          <w:p w:rsidR="00420D45" w:rsidRPr="00D9742A" w:rsidRDefault="006D1BDA" w:rsidP="002350F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20D45" w:rsidRPr="00D9742A" w:rsidRDefault="006D1BDA" w:rsidP="004159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420D45" w:rsidRPr="00D9742A" w:rsidRDefault="006D1BDA" w:rsidP="004159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420D45" w:rsidRPr="00D9742A" w:rsidRDefault="006D1BDA" w:rsidP="002350F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20D45" w:rsidRPr="00D9742A" w:rsidRDefault="004363DD" w:rsidP="004363DD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559" w:type="dxa"/>
          </w:tcPr>
          <w:p w:rsidR="00420D45" w:rsidRPr="00D9742A" w:rsidRDefault="0053375E" w:rsidP="0053375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4363DD" w:rsidRPr="00D50005" w:rsidTr="002350FB">
        <w:trPr>
          <w:trHeight w:val="1715"/>
        </w:trPr>
        <w:tc>
          <w:tcPr>
            <w:tcW w:w="710" w:type="dxa"/>
          </w:tcPr>
          <w:p w:rsidR="004363DD" w:rsidRPr="00D9742A" w:rsidRDefault="004363DD" w:rsidP="00B40DD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</w:tcPr>
          <w:p w:rsidR="004363DD" w:rsidRPr="004363DD" w:rsidRDefault="00843347" w:rsidP="006729F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kern w:val="2"/>
              </w:rPr>
              <w:t>к</w:t>
            </w:r>
            <w:r w:rsidR="006729F6">
              <w:rPr>
                <w:b/>
                <w:kern w:val="2"/>
              </w:rPr>
              <w:t xml:space="preserve">оличество </w:t>
            </w:r>
            <w:r w:rsidR="004363DD" w:rsidRPr="004363DD">
              <w:rPr>
                <w:b/>
                <w:kern w:val="2"/>
              </w:rPr>
              <w:t>установ</w:t>
            </w:r>
            <w:r w:rsidR="006729F6">
              <w:rPr>
                <w:b/>
                <w:kern w:val="2"/>
              </w:rPr>
              <w:t>ленных</w:t>
            </w:r>
            <w:r w:rsidR="004363DD" w:rsidRPr="004363DD">
              <w:rPr>
                <w:b/>
                <w:kern w:val="2"/>
              </w:rPr>
              <w:t xml:space="preserve"> энергосберегающих светильников </w:t>
            </w:r>
          </w:p>
        </w:tc>
        <w:tc>
          <w:tcPr>
            <w:tcW w:w="709" w:type="dxa"/>
          </w:tcPr>
          <w:p w:rsidR="004363DD" w:rsidRPr="00D9742A" w:rsidRDefault="004363DD" w:rsidP="00421D0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363DD" w:rsidRPr="00D9742A" w:rsidRDefault="004363DD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4363DD" w:rsidRPr="00D9742A" w:rsidRDefault="004363DD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4363DD" w:rsidRPr="00D9742A" w:rsidRDefault="004363DD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363DD" w:rsidRPr="00D9742A" w:rsidRDefault="004363DD" w:rsidP="004363D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</w:tcPr>
          <w:p w:rsidR="004363DD" w:rsidRPr="00D9742A" w:rsidRDefault="0053375E" w:rsidP="0053375E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</w:tr>
      <w:tr w:rsidR="004363DD" w:rsidRPr="00D50005" w:rsidTr="002350FB">
        <w:trPr>
          <w:trHeight w:val="1715"/>
        </w:trPr>
        <w:tc>
          <w:tcPr>
            <w:tcW w:w="710" w:type="dxa"/>
          </w:tcPr>
          <w:p w:rsidR="004363DD" w:rsidRPr="00D9742A" w:rsidRDefault="004363DD" w:rsidP="00B40DD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</w:tcPr>
          <w:p w:rsidR="004363DD" w:rsidRPr="004363DD" w:rsidRDefault="00843347" w:rsidP="006729F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kern w:val="2"/>
              </w:rPr>
              <w:t>к</w:t>
            </w:r>
            <w:r w:rsidR="006729F6">
              <w:rPr>
                <w:b/>
                <w:kern w:val="2"/>
              </w:rPr>
              <w:t xml:space="preserve">оличество </w:t>
            </w:r>
            <w:r w:rsidR="004363DD" w:rsidRPr="004363DD">
              <w:rPr>
                <w:b/>
                <w:kern w:val="2"/>
              </w:rPr>
              <w:t>установ</w:t>
            </w:r>
            <w:r w:rsidR="006729F6">
              <w:rPr>
                <w:b/>
                <w:kern w:val="2"/>
              </w:rPr>
              <w:t>ленных</w:t>
            </w:r>
            <w:r w:rsidR="004363DD" w:rsidRPr="004363DD">
              <w:rPr>
                <w:b/>
                <w:kern w:val="2"/>
              </w:rPr>
              <w:t xml:space="preserve"> новых опор (с кронштейнами, светильниками, прокладкой провода) </w:t>
            </w:r>
          </w:p>
        </w:tc>
        <w:tc>
          <w:tcPr>
            <w:tcW w:w="709" w:type="dxa"/>
          </w:tcPr>
          <w:p w:rsidR="004363DD" w:rsidRPr="00D9742A" w:rsidRDefault="004363DD" w:rsidP="00421D0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363DD" w:rsidRPr="00D9742A" w:rsidRDefault="004363DD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4363DD" w:rsidRPr="00D9742A" w:rsidRDefault="004363DD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4363DD" w:rsidRPr="00D9742A" w:rsidRDefault="004363DD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363DD" w:rsidRPr="00D9742A" w:rsidRDefault="004363DD" w:rsidP="004363DD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1559" w:type="dxa"/>
          </w:tcPr>
          <w:p w:rsidR="004363DD" w:rsidRPr="00D9742A" w:rsidRDefault="0053375E" w:rsidP="0053375E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6729F6" w:rsidRPr="00D50005" w:rsidTr="002350FB">
        <w:trPr>
          <w:trHeight w:val="1715"/>
        </w:trPr>
        <w:tc>
          <w:tcPr>
            <w:tcW w:w="710" w:type="dxa"/>
          </w:tcPr>
          <w:p w:rsidR="006729F6" w:rsidRDefault="006729F6" w:rsidP="00B40DD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</w:tcPr>
          <w:p w:rsidR="006729F6" w:rsidRPr="006729F6" w:rsidRDefault="00843347" w:rsidP="00843347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  <w:r>
              <w:rPr>
                <w:b/>
                <w:kern w:val="2"/>
              </w:rPr>
              <w:t>Количество р</w:t>
            </w:r>
            <w:r w:rsidR="006729F6" w:rsidRPr="006729F6">
              <w:rPr>
                <w:b/>
                <w:kern w:val="2"/>
              </w:rPr>
              <w:t>азработ</w:t>
            </w:r>
            <w:r>
              <w:rPr>
                <w:b/>
                <w:kern w:val="2"/>
              </w:rPr>
              <w:t>анной</w:t>
            </w:r>
            <w:r w:rsidR="006729F6" w:rsidRPr="006729F6">
              <w:rPr>
                <w:b/>
                <w:kern w:val="2"/>
              </w:rPr>
              <w:t xml:space="preserve"> проектно-сметной документации на выполнение работ по восстановлению электроосвещения улично-дорожной сети </w:t>
            </w:r>
          </w:p>
        </w:tc>
        <w:tc>
          <w:tcPr>
            <w:tcW w:w="709" w:type="dxa"/>
          </w:tcPr>
          <w:p w:rsidR="006729F6" w:rsidRDefault="00843347" w:rsidP="00421D0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6729F6" w:rsidRDefault="006729F6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6729F6" w:rsidRDefault="006729F6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6729F6" w:rsidRDefault="006729F6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6729F6" w:rsidRDefault="006729F6" w:rsidP="004363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6729F6" w:rsidRDefault="0053375E" w:rsidP="005337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72281" w:rsidRDefault="00572281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D4344" w:rsidRDefault="00DD4344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D55EF" w:rsidRDefault="004B6EAE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661E">
        <w:rPr>
          <w:b/>
          <w:sz w:val="28"/>
          <w:szCs w:val="28"/>
        </w:rPr>
        <w:t xml:space="preserve">Раздел </w:t>
      </w:r>
      <w:r w:rsidR="00AD55EF" w:rsidRPr="007D661E">
        <w:rPr>
          <w:b/>
          <w:sz w:val="28"/>
          <w:szCs w:val="28"/>
        </w:rPr>
        <w:t>4.</w:t>
      </w:r>
      <w:r w:rsidR="00592E25" w:rsidRPr="007D661E">
        <w:rPr>
          <w:b/>
          <w:sz w:val="28"/>
          <w:szCs w:val="28"/>
        </w:rPr>
        <w:t xml:space="preserve"> Об</w:t>
      </w:r>
      <w:r w:rsidR="00AD55EF" w:rsidRPr="007D661E">
        <w:rPr>
          <w:b/>
          <w:sz w:val="28"/>
          <w:szCs w:val="28"/>
        </w:rPr>
        <w:t>общенная характеристика основных  мероприятий</w:t>
      </w:r>
      <w:r w:rsidR="00AD55EF" w:rsidRPr="00AD55EF">
        <w:rPr>
          <w:b/>
          <w:sz w:val="28"/>
          <w:szCs w:val="28"/>
        </w:rPr>
        <w:t xml:space="preserve">  муниципальной программ</w:t>
      </w:r>
      <w:r w:rsidR="00AD55EF">
        <w:rPr>
          <w:b/>
          <w:sz w:val="28"/>
          <w:szCs w:val="28"/>
        </w:rPr>
        <w:t>ы</w:t>
      </w:r>
    </w:p>
    <w:p w:rsidR="00DD4344" w:rsidRDefault="00DD4344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9742A" w:rsidRPr="00D9742A" w:rsidRDefault="001944BF" w:rsidP="00D974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0581">
        <w:rPr>
          <w:sz w:val="28"/>
          <w:szCs w:val="28"/>
        </w:rPr>
        <w:t xml:space="preserve"> </w:t>
      </w:r>
      <w:r w:rsidR="004B6EAE" w:rsidRPr="00D9742A">
        <w:rPr>
          <w:rFonts w:ascii="Times New Roman" w:hAnsi="Times New Roman" w:cs="Times New Roman"/>
          <w:sz w:val="28"/>
          <w:szCs w:val="28"/>
        </w:rPr>
        <w:t xml:space="preserve">Программа включает в себя мероприятия, направленные </w:t>
      </w:r>
      <w:r w:rsidR="004159EA" w:rsidRPr="00D9742A">
        <w:rPr>
          <w:rFonts w:ascii="Times New Roman" w:hAnsi="Times New Roman" w:cs="Times New Roman"/>
          <w:sz w:val="28"/>
          <w:szCs w:val="28"/>
        </w:rPr>
        <w:t xml:space="preserve">на </w:t>
      </w:r>
      <w:r w:rsidR="00916F16" w:rsidRPr="00D9742A">
        <w:rPr>
          <w:rFonts w:ascii="Times New Roman" w:hAnsi="Times New Roman" w:cs="Times New Roman"/>
          <w:sz w:val="28"/>
          <w:szCs w:val="28"/>
        </w:rPr>
        <w:t>повышение экономии ресурсов и снижения бюджетных расходов на их оплату</w:t>
      </w:r>
      <w:r w:rsidR="00624555" w:rsidRPr="00D9742A">
        <w:rPr>
          <w:rFonts w:ascii="Times New Roman" w:hAnsi="Times New Roman" w:cs="Times New Roman"/>
          <w:sz w:val="28"/>
          <w:szCs w:val="28"/>
        </w:rPr>
        <w:t>.</w:t>
      </w:r>
      <w:r w:rsidR="00FC24C1" w:rsidRPr="00D9742A">
        <w:rPr>
          <w:rFonts w:ascii="Times New Roman" w:hAnsi="Times New Roman" w:cs="Times New Roman"/>
          <w:sz w:val="28"/>
          <w:szCs w:val="28"/>
        </w:rPr>
        <w:t xml:space="preserve"> </w:t>
      </w:r>
      <w:r w:rsidR="004363DD">
        <w:rPr>
          <w:rFonts w:ascii="Times New Roman" w:hAnsi="Times New Roman" w:cs="Times New Roman"/>
          <w:sz w:val="28"/>
          <w:szCs w:val="28"/>
        </w:rPr>
        <w:t>Д</w:t>
      </w:r>
      <w:r w:rsidR="00D9742A" w:rsidRPr="00D9742A">
        <w:rPr>
          <w:rFonts w:ascii="Times New Roman" w:hAnsi="Times New Roman" w:cs="Times New Roman"/>
          <w:sz w:val="28"/>
          <w:szCs w:val="28"/>
        </w:rPr>
        <w:t>остижение плановых показателей реализации мероприятий, связанных с организацией освещения улично-дорожной сети населенных пунктов.</w:t>
      </w:r>
    </w:p>
    <w:p w:rsidR="004B6EAE" w:rsidRDefault="002C6D5B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742A">
        <w:rPr>
          <w:sz w:val="28"/>
          <w:szCs w:val="28"/>
        </w:rPr>
        <w:t xml:space="preserve">    </w:t>
      </w:r>
      <w:r w:rsidR="0085769A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мероприятий </w:t>
      </w:r>
      <w:r w:rsidR="0085769A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="00624555">
        <w:rPr>
          <w:sz w:val="28"/>
          <w:szCs w:val="28"/>
        </w:rPr>
        <w:t xml:space="preserve"> приведен в приложении № 1 к муниципальной программе</w:t>
      </w:r>
      <w:r w:rsidR="0085769A">
        <w:rPr>
          <w:sz w:val="28"/>
          <w:szCs w:val="28"/>
        </w:rPr>
        <w:t>.</w:t>
      </w:r>
    </w:p>
    <w:p w:rsidR="00592E25" w:rsidRPr="005E716F" w:rsidRDefault="001944BF" w:rsidP="00C20987">
      <w:pPr>
        <w:jc w:val="both"/>
      </w:pPr>
      <w:r>
        <w:rPr>
          <w:sz w:val="28"/>
          <w:szCs w:val="28"/>
        </w:rPr>
        <w:t xml:space="preserve">  </w:t>
      </w:r>
      <w:r w:rsidR="006B0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034D">
        <w:rPr>
          <w:sz w:val="28"/>
          <w:szCs w:val="28"/>
        </w:rPr>
        <w:t xml:space="preserve">                     </w:t>
      </w:r>
      <w:r w:rsidR="009D5D6B">
        <w:rPr>
          <w:sz w:val="28"/>
          <w:szCs w:val="28"/>
        </w:rPr>
        <w:t xml:space="preserve">                                                                                     </w:t>
      </w:r>
    </w:p>
    <w:p w:rsidR="00592E25" w:rsidRDefault="004B6EAE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2428B5">
        <w:rPr>
          <w:b/>
          <w:sz w:val="28"/>
          <w:szCs w:val="28"/>
        </w:rPr>
        <w:t xml:space="preserve"> </w:t>
      </w:r>
      <w:r w:rsidR="0031034D" w:rsidRPr="002428B5">
        <w:rPr>
          <w:b/>
          <w:sz w:val="28"/>
          <w:szCs w:val="28"/>
        </w:rPr>
        <w:t>5</w:t>
      </w:r>
      <w:r w:rsidR="00592E25" w:rsidRPr="002428B5">
        <w:rPr>
          <w:b/>
          <w:sz w:val="28"/>
          <w:szCs w:val="28"/>
        </w:rPr>
        <w:t xml:space="preserve">. </w:t>
      </w:r>
      <w:r w:rsidR="002428B5" w:rsidRPr="002428B5">
        <w:rPr>
          <w:b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</w:t>
      </w:r>
    </w:p>
    <w:p w:rsidR="00C20987" w:rsidRDefault="00C20987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916F16" w:rsidRPr="00D9742A" w:rsidRDefault="0086568D" w:rsidP="00916F16">
      <w:pPr>
        <w:pStyle w:val="ConsPlusTitle"/>
        <w:widowControl/>
        <w:jc w:val="both"/>
        <w:rPr>
          <w:b w:val="0"/>
          <w:sz w:val="28"/>
          <w:szCs w:val="28"/>
        </w:rPr>
      </w:pPr>
      <w:r w:rsidRPr="00D9742A">
        <w:rPr>
          <w:rFonts w:eastAsia="Calibri"/>
          <w:sz w:val="28"/>
          <w:szCs w:val="28"/>
          <w:lang w:eastAsia="en-US"/>
        </w:rPr>
        <w:t xml:space="preserve">      </w:t>
      </w:r>
      <w:r w:rsidR="00D9742A">
        <w:rPr>
          <w:rFonts w:eastAsia="Calibri"/>
          <w:sz w:val="28"/>
          <w:szCs w:val="28"/>
          <w:lang w:eastAsia="en-US"/>
        </w:rPr>
        <w:t xml:space="preserve">   </w:t>
      </w:r>
      <w:r w:rsidRPr="00D9742A">
        <w:rPr>
          <w:rFonts w:eastAsia="Calibri"/>
          <w:b w:val="0"/>
          <w:sz w:val="28"/>
          <w:szCs w:val="28"/>
          <w:lang w:eastAsia="en-US"/>
        </w:rPr>
        <w:t>Программа</w:t>
      </w:r>
      <w:r w:rsidRPr="00D9742A">
        <w:rPr>
          <w:rFonts w:eastAsia="Calibri"/>
          <w:sz w:val="28"/>
          <w:szCs w:val="28"/>
          <w:lang w:eastAsia="en-US"/>
        </w:rPr>
        <w:t xml:space="preserve"> </w:t>
      </w:r>
      <w:r w:rsidR="00916F16" w:rsidRPr="00D9742A">
        <w:rPr>
          <w:b w:val="0"/>
          <w:sz w:val="28"/>
          <w:szCs w:val="28"/>
        </w:rPr>
        <w:t>«Энергосбережение и повышение энергетической эффективности Калачевского муниципального района на 2019-2021 годы»</w:t>
      </w:r>
    </w:p>
    <w:p w:rsidR="00D9742A" w:rsidRPr="00D9742A" w:rsidRDefault="0086568D" w:rsidP="00D974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42A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направлена</w:t>
      </w:r>
      <w:proofErr w:type="gramEnd"/>
      <w:r w:rsidRPr="00D97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916F16" w:rsidRPr="00D9742A">
        <w:rPr>
          <w:rFonts w:ascii="Times New Roman" w:hAnsi="Times New Roman" w:cs="Times New Roman"/>
          <w:sz w:val="28"/>
          <w:szCs w:val="28"/>
        </w:rPr>
        <w:t xml:space="preserve">повышение экономии ресурсов и снижения бюджетных расходов на их оплату. </w:t>
      </w:r>
      <w:r w:rsidR="004363DD">
        <w:rPr>
          <w:rFonts w:ascii="Times New Roman" w:hAnsi="Times New Roman" w:cs="Times New Roman"/>
          <w:sz w:val="28"/>
          <w:szCs w:val="28"/>
        </w:rPr>
        <w:t>Д</w:t>
      </w:r>
      <w:r w:rsidR="00D9742A" w:rsidRPr="00D9742A">
        <w:rPr>
          <w:rFonts w:ascii="Times New Roman" w:hAnsi="Times New Roman" w:cs="Times New Roman"/>
          <w:sz w:val="28"/>
          <w:szCs w:val="28"/>
        </w:rPr>
        <w:t>остижение плановых показателей реализации мероприятий, связанных с организацией освещения улично-дорожной сети населенных пунктов.</w:t>
      </w:r>
    </w:p>
    <w:p w:rsidR="0086568D" w:rsidRDefault="0086568D" w:rsidP="00865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74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Ресурсное обеспечение мероприятий муниципальной программы приведено в приложении № 2 к муниципальной программе.</w:t>
      </w:r>
    </w:p>
    <w:p w:rsidR="0086568D" w:rsidRDefault="0086568D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FC79AD" w:rsidRPr="00977CC8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 6 "Механизмы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FC79AD" w:rsidRPr="004709E6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t xml:space="preserve">Ответственным исполнителем программы является </w:t>
      </w:r>
      <w:r w:rsidR="004363DD">
        <w:rPr>
          <w:sz w:val="28"/>
          <w:szCs w:val="28"/>
        </w:rPr>
        <w:t xml:space="preserve">администрация Калачевского муниципального района, в лице </w:t>
      </w:r>
      <w:r w:rsidR="00D9742A">
        <w:rPr>
          <w:sz w:val="28"/>
          <w:szCs w:val="28"/>
        </w:rPr>
        <w:t>отдел</w:t>
      </w:r>
      <w:r w:rsidR="006729F6">
        <w:rPr>
          <w:sz w:val="28"/>
          <w:szCs w:val="28"/>
        </w:rPr>
        <w:t>а</w:t>
      </w:r>
      <w:r w:rsidRPr="00B863A0">
        <w:rPr>
          <w:sz w:val="28"/>
          <w:szCs w:val="28"/>
        </w:rPr>
        <w:t xml:space="preserve"> строительства и ЖКХ администрации Калачевского муниципального района.</w:t>
      </w:r>
    </w:p>
    <w:p w:rsidR="00916F16" w:rsidRDefault="00344313" w:rsidP="00916F1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строительства, дорожного и ЖКХ </w:t>
      </w:r>
      <w:r w:rsidR="00916F16" w:rsidRPr="00BF2742">
        <w:rPr>
          <w:sz w:val="28"/>
          <w:szCs w:val="28"/>
        </w:rPr>
        <w:t>администрации Калачевского муниципального района осуществляет</w:t>
      </w:r>
      <w:r w:rsidR="00916F16">
        <w:rPr>
          <w:sz w:val="28"/>
          <w:szCs w:val="28"/>
        </w:rPr>
        <w:t>:</w:t>
      </w:r>
    </w:p>
    <w:p w:rsidR="00916F16" w:rsidRDefault="00916F16" w:rsidP="0091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F2742">
        <w:rPr>
          <w:sz w:val="28"/>
          <w:szCs w:val="28"/>
        </w:rPr>
        <w:t>жеквартальный мониторинг в</w:t>
      </w:r>
      <w:r>
        <w:rPr>
          <w:sz w:val="28"/>
          <w:szCs w:val="28"/>
        </w:rPr>
        <w:t>ыполнения мероприятий Программы;</w:t>
      </w:r>
    </w:p>
    <w:p w:rsidR="00916F16" w:rsidRDefault="00916F16" w:rsidP="0091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742">
        <w:rPr>
          <w:sz w:val="28"/>
          <w:szCs w:val="28"/>
        </w:rPr>
        <w:t xml:space="preserve">формирует ежегодно отчет о ходе реализации Программы и представляет его в </w:t>
      </w:r>
      <w:r w:rsidR="00D9742A">
        <w:rPr>
          <w:sz w:val="28"/>
          <w:szCs w:val="28"/>
        </w:rPr>
        <w:t>отдел</w:t>
      </w:r>
      <w:r w:rsidRPr="00BF2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экономики и финансов администрации Калачевского муниципального района, </w:t>
      </w:r>
      <w:r w:rsidRPr="00BF2742">
        <w:rPr>
          <w:sz w:val="28"/>
          <w:szCs w:val="28"/>
        </w:rPr>
        <w:t xml:space="preserve">- до </w:t>
      </w:r>
      <w:r>
        <w:rPr>
          <w:sz w:val="28"/>
          <w:szCs w:val="28"/>
        </w:rPr>
        <w:t xml:space="preserve">1 марта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отчетным;</w:t>
      </w:r>
    </w:p>
    <w:p w:rsidR="00916F16" w:rsidRDefault="00916F16" w:rsidP="0091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742">
        <w:rPr>
          <w:sz w:val="28"/>
          <w:szCs w:val="28"/>
        </w:rPr>
        <w:t>координирует разработку, реализацию мероприятий</w:t>
      </w:r>
      <w:r>
        <w:rPr>
          <w:sz w:val="28"/>
          <w:szCs w:val="28"/>
        </w:rPr>
        <w:t xml:space="preserve"> </w:t>
      </w:r>
      <w:r w:rsidRPr="00BF2742">
        <w:rPr>
          <w:sz w:val="28"/>
          <w:szCs w:val="28"/>
        </w:rPr>
        <w:t>по энергосбережению и определяет практические меры по их исполнению</w:t>
      </w:r>
      <w:r w:rsidR="006729F6">
        <w:rPr>
          <w:sz w:val="28"/>
          <w:szCs w:val="28"/>
        </w:rPr>
        <w:t>.</w:t>
      </w: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t>Ответственный исполнитель обеспечивает реализацию программы в целом, осуществляет координацию деятельности соисполнителей программы,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подготавливает ежегодный отчет о ходе реализации программы.</w:t>
      </w: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t>Соисполнителями программы, участвующими в реализации мероприятий  программы, являются органы местного самоуправления Калачевского муниципального района, структурные подразделения администрации Калачевского муниципального района.</w:t>
      </w: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lastRenderedPageBreak/>
        <w:t>Соисполнители программы:</w:t>
      </w: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t xml:space="preserve">участвуют в разработке </w:t>
      </w:r>
      <w:r w:rsidR="004363DD">
        <w:rPr>
          <w:sz w:val="28"/>
          <w:szCs w:val="28"/>
        </w:rPr>
        <w:t xml:space="preserve">Программы </w:t>
      </w:r>
      <w:r w:rsidRPr="00B863A0">
        <w:rPr>
          <w:sz w:val="28"/>
          <w:szCs w:val="28"/>
        </w:rPr>
        <w:t>и осуществляют реализацию мероприятий программы, в отношении которых они являются исполнителями;</w:t>
      </w: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t xml:space="preserve">представляют в установленный срок ответственному исполнителю  </w:t>
      </w:r>
      <w:r w:rsidR="00B54844">
        <w:rPr>
          <w:sz w:val="28"/>
          <w:szCs w:val="28"/>
        </w:rPr>
        <w:t>П</w:t>
      </w:r>
      <w:r w:rsidRPr="00B863A0">
        <w:rPr>
          <w:sz w:val="28"/>
          <w:szCs w:val="28"/>
        </w:rPr>
        <w:t>рограммы необходимую информацию, а также отчет о ходе реализации мероприятий  программы.</w:t>
      </w: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Calibri" w:hAnsi="Calibri" w:cs="Calibri"/>
        </w:rPr>
        <w:t xml:space="preserve"> </w:t>
      </w:r>
      <w:r w:rsidRPr="00B863A0">
        <w:rPr>
          <w:sz w:val="28"/>
          <w:szCs w:val="28"/>
        </w:rPr>
        <w:t xml:space="preserve">В рамках </w:t>
      </w:r>
      <w:r w:rsidR="00B54844">
        <w:rPr>
          <w:sz w:val="28"/>
          <w:szCs w:val="28"/>
        </w:rPr>
        <w:t>П</w:t>
      </w:r>
      <w:r w:rsidRPr="00B863A0">
        <w:rPr>
          <w:sz w:val="28"/>
          <w:szCs w:val="28"/>
        </w:rPr>
        <w:t>рограммы  предусмотрен</w:t>
      </w:r>
      <w:r>
        <w:rPr>
          <w:sz w:val="28"/>
          <w:szCs w:val="28"/>
        </w:rPr>
        <w:t>ы</w:t>
      </w:r>
      <w:r w:rsidRPr="00B863A0">
        <w:rPr>
          <w:sz w:val="28"/>
          <w:szCs w:val="28"/>
        </w:rPr>
        <w:t xml:space="preserve">: </w:t>
      </w:r>
    </w:p>
    <w:p w:rsidR="00916F16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 </w:t>
      </w:r>
      <w:r w:rsidRPr="00B863A0">
        <w:rPr>
          <w:sz w:val="28"/>
          <w:szCs w:val="28"/>
        </w:rPr>
        <w:t>Организационные</w:t>
      </w:r>
      <w:r w:rsidRPr="00BF2742">
        <w:rPr>
          <w:sz w:val="28"/>
          <w:szCs w:val="28"/>
        </w:rPr>
        <w:t xml:space="preserve">   мероприятия,    направленные на</w:t>
      </w:r>
      <w:r>
        <w:rPr>
          <w:sz w:val="28"/>
          <w:szCs w:val="28"/>
        </w:rPr>
        <w:t xml:space="preserve"> </w:t>
      </w:r>
      <w:r w:rsidRPr="00BF2742">
        <w:rPr>
          <w:sz w:val="28"/>
          <w:szCs w:val="28"/>
        </w:rPr>
        <w:t xml:space="preserve">информационное   обеспечение  </w:t>
      </w:r>
      <w:r>
        <w:rPr>
          <w:sz w:val="28"/>
          <w:szCs w:val="28"/>
        </w:rPr>
        <w:t xml:space="preserve">осуществления </w:t>
      </w:r>
      <w:r w:rsidRPr="00BF2742">
        <w:rPr>
          <w:sz w:val="28"/>
          <w:szCs w:val="28"/>
        </w:rPr>
        <w:t>политики в области энергосбережения и повышения  энергетической   эффективности</w:t>
      </w:r>
      <w:r w:rsidR="00B54844">
        <w:rPr>
          <w:sz w:val="28"/>
          <w:szCs w:val="28"/>
        </w:rPr>
        <w:t xml:space="preserve"> и мероприятия, связанные с организацией освещения улично-дорожной сети населенных пунктов</w:t>
      </w:r>
      <w:r>
        <w:rPr>
          <w:sz w:val="28"/>
          <w:szCs w:val="28"/>
        </w:rPr>
        <w:t>.</w:t>
      </w:r>
      <w:r>
        <w:rPr>
          <w:rFonts w:ascii="Calibri" w:hAnsi="Calibri" w:cs="Calibri"/>
        </w:rPr>
        <w:t xml:space="preserve"> </w:t>
      </w:r>
    </w:p>
    <w:p w:rsidR="00916F16" w:rsidRPr="00BF2742" w:rsidRDefault="00916F16" w:rsidP="0091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Pr="00BF2742">
        <w:rPr>
          <w:sz w:val="28"/>
          <w:szCs w:val="28"/>
        </w:rPr>
        <w:t>ропаганд</w:t>
      </w:r>
      <w:r>
        <w:rPr>
          <w:sz w:val="28"/>
          <w:szCs w:val="28"/>
        </w:rPr>
        <w:t>ы</w:t>
      </w:r>
      <w:r w:rsidRPr="00BF2742">
        <w:rPr>
          <w:sz w:val="28"/>
          <w:szCs w:val="28"/>
        </w:rPr>
        <w:t xml:space="preserve"> энергосбережения и повышен</w:t>
      </w:r>
      <w:r>
        <w:rPr>
          <w:sz w:val="28"/>
          <w:szCs w:val="28"/>
        </w:rPr>
        <w:t>ия энергетической эффективности является</w:t>
      </w:r>
      <w:r w:rsidRPr="00BF2742">
        <w:rPr>
          <w:sz w:val="28"/>
          <w:szCs w:val="28"/>
        </w:rPr>
        <w:t xml:space="preserve"> повышение энергетической эффективности для хозяйствующих субъектов </w:t>
      </w:r>
      <w:r>
        <w:rPr>
          <w:sz w:val="28"/>
          <w:szCs w:val="28"/>
        </w:rPr>
        <w:t>Калачевского муниципального района</w:t>
      </w:r>
      <w:r w:rsidRPr="00BF2742">
        <w:rPr>
          <w:sz w:val="28"/>
          <w:szCs w:val="28"/>
        </w:rPr>
        <w:t xml:space="preserve"> за счет пропаганды выгодности и престижности энергосберегающего поведения, создание общественного мнения о важности и</w:t>
      </w:r>
      <w:r>
        <w:rPr>
          <w:sz w:val="28"/>
          <w:szCs w:val="28"/>
        </w:rPr>
        <w:t xml:space="preserve"> необходимости энергосбережения</w:t>
      </w:r>
      <w:r w:rsidRPr="00BF2742">
        <w:rPr>
          <w:sz w:val="28"/>
          <w:szCs w:val="28"/>
        </w:rPr>
        <w:t>.</w:t>
      </w:r>
    </w:p>
    <w:p w:rsidR="002A10F5" w:rsidRDefault="002A10F5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D9742A" w:rsidRDefault="00D9742A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0294" w:rsidRPr="00977CC8" w:rsidRDefault="00570294" w:rsidP="005702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 xml:space="preserve">аздел </w:t>
      </w:r>
      <w:r>
        <w:rPr>
          <w:b/>
          <w:sz w:val="28"/>
          <w:szCs w:val="28"/>
        </w:rPr>
        <w:t>7</w:t>
      </w:r>
      <w:r w:rsidRPr="004709E6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>Перечень имущества, создаваемого (приобретаемого) в ходе</w:t>
      </w:r>
      <w:r w:rsidRPr="004709E6">
        <w:rPr>
          <w:b/>
          <w:sz w:val="28"/>
          <w:szCs w:val="28"/>
        </w:rPr>
        <w:t xml:space="preserve">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570294" w:rsidRDefault="00570294" w:rsidP="00570294">
      <w:pPr>
        <w:rPr>
          <w:sz w:val="28"/>
          <w:szCs w:val="28"/>
        </w:rPr>
      </w:pPr>
    </w:p>
    <w:p w:rsidR="00570294" w:rsidRDefault="00570294" w:rsidP="0057029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570294" w:rsidTr="00D9742A">
        <w:tc>
          <w:tcPr>
            <w:tcW w:w="959" w:type="dxa"/>
          </w:tcPr>
          <w:p w:rsidR="00570294" w:rsidRPr="008F30D6" w:rsidRDefault="00570294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 xml:space="preserve">№ п </w:t>
            </w:r>
            <w:proofErr w:type="spellStart"/>
            <w:proofErr w:type="gramStart"/>
            <w:r w:rsidRPr="008F30D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69" w:type="dxa"/>
          </w:tcPr>
          <w:p w:rsidR="00570294" w:rsidRPr="008F30D6" w:rsidRDefault="00570294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Создаваемое (приобретаемое) имущество</w:t>
            </w:r>
          </w:p>
        </w:tc>
        <w:tc>
          <w:tcPr>
            <w:tcW w:w="1914" w:type="dxa"/>
          </w:tcPr>
          <w:p w:rsidR="00570294" w:rsidRPr="008F30D6" w:rsidRDefault="00570294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2019 год</w:t>
            </w:r>
          </w:p>
        </w:tc>
        <w:tc>
          <w:tcPr>
            <w:tcW w:w="1914" w:type="dxa"/>
          </w:tcPr>
          <w:p w:rsidR="00570294" w:rsidRPr="008F30D6" w:rsidRDefault="00570294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2020 год</w:t>
            </w:r>
          </w:p>
        </w:tc>
        <w:tc>
          <w:tcPr>
            <w:tcW w:w="1915" w:type="dxa"/>
          </w:tcPr>
          <w:p w:rsidR="00570294" w:rsidRPr="008F30D6" w:rsidRDefault="00570294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2021 год</w:t>
            </w:r>
          </w:p>
        </w:tc>
      </w:tr>
      <w:tr w:rsidR="00570294" w:rsidTr="00D9742A">
        <w:tc>
          <w:tcPr>
            <w:tcW w:w="959" w:type="dxa"/>
          </w:tcPr>
          <w:p w:rsidR="00570294" w:rsidRPr="008F30D6" w:rsidRDefault="00570294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:rsidR="00570294" w:rsidRPr="008F30D6" w:rsidRDefault="00D9742A" w:rsidP="008F30D6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Энергосберегающие светильники</w:t>
            </w:r>
          </w:p>
        </w:tc>
        <w:tc>
          <w:tcPr>
            <w:tcW w:w="1914" w:type="dxa"/>
          </w:tcPr>
          <w:p w:rsidR="00570294" w:rsidRPr="008F30D6" w:rsidRDefault="00D9742A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570294" w:rsidRPr="008F30D6" w:rsidRDefault="006729F6" w:rsidP="00672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D9742A" w:rsidRPr="008F30D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9742A" w:rsidRPr="008F30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5" w:type="dxa"/>
          </w:tcPr>
          <w:p w:rsidR="00570294" w:rsidRPr="008F30D6" w:rsidRDefault="0053375E" w:rsidP="00533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</w:tr>
      <w:tr w:rsidR="008F30D6" w:rsidTr="00D9742A">
        <w:tc>
          <w:tcPr>
            <w:tcW w:w="959" w:type="dxa"/>
          </w:tcPr>
          <w:p w:rsidR="008F30D6" w:rsidRPr="008F30D6" w:rsidRDefault="006729F6" w:rsidP="00672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69" w:type="dxa"/>
          </w:tcPr>
          <w:p w:rsidR="008F30D6" w:rsidRPr="008F30D6" w:rsidRDefault="008F30D6" w:rsidP="008F30D6">
            <w:pPr>
              <w:tabs>
                <w:tab w:val="left" w:pos="851"/>
                <w:tab w:val="left" w:pos="1134"/>
              </w:tabs>
              <w:jc w:val="center"/>
              <w:rPr>
                <w:kern w:val="2"/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 xml:space="preserve">Новые опоры, светильники, </w:t>
            </w:r>
            <w:r w:rsidRPr="008F30D6">
              <w:rPr>
                <w:kern w:val="2"/>
                <w:sz w:val="28"/>
                <w:szCs w:val="28"/>
              </w:rPr>
              <w:t>кронштейн</w:t>
            </w:r>
            <w:r w:rsidR="0053375E">
              <w:rPr>
                <w:kern w:val="2"/>
                <w:sz w:val="28"/>
                <w:szCs w:val="28"/>
              </w:rPr>
              <w:t>ы</w:t>
            </w:r>
            <w:r w:rsidRPr="008F30D6">
              <w:rPr>
                <w:kern w:val="2"/>
                <w:sz w:val="28"/>
                <w:szCs w:val="28"/>
              </w:rPr>
              <w:t xml:space="preserve"> с прокладкой самонесущего изолированного провода</w:t>
            </w:r>
          </w:p>
          <w:p w:rsidR="008F30D6" w:rsidRPr="008F30D6" w:rsidRDefault="008F30D6" w:rsidP="008F3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F30D6" w:rsidRPr="008F30D6" w:rsidRDefault="008F30D6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8F30D6" w:rsidRPr="008F30D6" w:rsidRDefault="008F30D6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 xml:space="preserve">154 </w:t>
            </w:r>
            <w:proofErr w:type="spellStart"/>
            <w:proofErr w:type="gramStart"/>
            <w:r w:rsidRPr="008F30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5" w:type="dxa"/>
          </w:tcPr>
          <w:p w:rsidR="008F30D6" w:rsidRPr="008F30D6" w:rsidRDefault="0053375E" w:rsidP="00533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</w:tbl>
    <w:p w:rsidR="002A10F5" w:rsidRDefault="002A10F5" w:rsidP="002A10F5">
      <w:pPr>
        <w:rPr>
          <w:sz w:val="28"/>
          <w:szCs w:val="28"/>
        </w:rPr>
      </w:pPr>
    </w:p>
    <w:p w:rsidR="00C50F6B" w:rsidRDefault="00C50F6B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624555" w:rsidRDefault="00C20987" w:rsidP="0062455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24555">
        <w:rPr>
          <w:sz w:val="28"/>
          <w:szCs w:val="28"/>
        </w:rPr>
        <w:t>риложение № 1</w:t>
      </w:r>
    </w:p>
    <w:p w:rsidR="00624555" w:rsidRDefault="00624555" w:rsidP="00624555">
      <w:pPr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54844" w:rsidRDefault="00B54844" w:rsidP="00624555">
      <w:pPr>
        <w:ind w:left="5670"/>
        <w:rPr>
          <w:sz w:val="28"/>
          <w:szCs w:val="28"/>
        </w:rPr>
      </w:pPr>
    </w:p>
    <w:p w:rsidR="002B0862" w:rsidRPr="002B0862" w:rsidRDefault="00624555" w:rsidP="002B0862">
      <w:pPr>
        <w:pStyle w:val="ConsPlusTitle"/>
        <w:widowControl/>
        <w:jc w:val="center"/>
        <w:rPr>
          <w:sz w:val="28"/>
          <w:szCs w:val="28"/>
        </w:rPr>
      </w:pPr>
      <w:r w:rsidRPr="002B0862">
        <w:rPr>
          <w:sz w:val="28"/>
          <w:szCs w:val="28"/>
        </w:rPr>
        <w:t>Перечень мероприятий муниципальной программы</w:t>
      </w:r>
      <w:r w:rsidR="002B0862" w:rsidRPr="002B0862">
        <w:rPr>
          <w:sz w:val="28"/>
          <w:szCs w:val="28"/>
        </w:rPr>
        <w:t xml:space="preserve"> </w:t>
      </w:r>
      <w:r w:rsidR="002B0862">
        <w:rPr>
          <w:sz w:val="28"/>
          <w:szCs w:val="28"/>
        </w:rPr>
        <w:t xml:space="preserve">    </w:t>
      </w:r>
      <w:r w:rsidR="002B0862" w:rsidRPr="002B0862">
        <w:rPr>
          <w:sz w:val="28"/>
          <w:szCs w:val="28"/>
        </w:rPr>
        <w:t xml:space="preserve">«Энергосбережение и повышение энергетической эффективности </w:t>
      </w:r>
      <w:r w:rsidR="002B0862">
        <w:rPr>
          <w:sz w:val="28"/>
          <w:szCs w:val="28"/>
        </w:rPr>
        <w:t xml:space="preserve">   </w:t>
      </w:r>
      <w:r w:rsidR="002B0862" w:rsidRPr="002B0862">
        <w:rPr>
          <w:sz w:val="28"/>
          <w:szCs w:val="28"/>
        </w:rPr>
        <w:t>Калачевского муниципального района на 2019-2021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851"/>
        <w:gridCol w:w="1417"/>
        <w:gridCol w:w="709"/>
        <w:gridCol w:w="1418"/>
        <w:gridCol w:w="1134"/>
        <w:gridCol w:w="425"/>
        <w:gridCol w:w="6"/>
      </w:tblGrid>
      <w:tr w:rsidR="00624555" w:rsidRPr="00D50005" w:rsidTr="005B7628">
        <w:trPr>
          <w:gridAfter w:val="1"/>
          <w:wAfter w:w="6" w:type="dxa"/>
          <w:trHeight w:val="667"/>
        </w:trPr>
        <w:tc>
          <w:tcPr>
            <w:tcW w:w="534" w:type="dxa"/>
            <w:vMerge w:val="restart"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5"/>
          </w:tcPr>
          <w:p w:rsidR="00B54844" w:rsidRDefault="00624555" w:rsidP="00B54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Объемы и источники финансирования </w:t>
            </w:r>
            <w:r w:rsidR="009B362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24555" w:rsidRPr="006F6A38" w:rsidRDefault="00624555" w:rsidP="00B54844">
            <w:pPr>
              <w:pStyle w:val="ConsPlusCell"/>
              <w:jc w:val="center"/>
              <w:rPr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54844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рублей)</w:t>
            </w:r>
          </w:p>
        </w:tc>
      </w:tr>
      <w:tr w:rsidR="00624555" w:rsidRPr="00D50005" w:rsidTr="005B7628">
        <w:trPr>
          <w:gridAfter w:val="1"/>
          <w:wAfter w:w="6" w:type="dxa"/>
          <w:trHeight w:val="351"/>
        </w:trPr>
        <w:tc>
          <w:tcPr>
            <w:tcW w:w="534" w:type="dxa"/>
            <w:vMerge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686" w:type="dxa"/>
            <w:gridSpan w:val="4"/>
          </w:tcPr>
          <w:p w:rsidR="00624555" w:rsidRPr="006F6A38" w:rsidRDefault="00624555" w:rsidP="001C51F2">
            <w:pPr>
              <w:jc w:val="center"/>
            </w:pPr>
            <w:r w:rsidRPr="006F6A38">
              <w:rPr>
                <w:sz w:val="22"/>
                <w:szCs w:val="22"/>
              </w:rPr>
              <w:t>в том числе</w:t>
            </w:r>
          </w:p>
        </w:tc>
      </w:tr>
      <w:tr w:rsidR="009B3628" w:rsidRPr="00D50005" w:rsidTr="00ED52EB">
        <w:trPr>
          <w:gridAfter w:val="1"/>
          <w:wAfter w:w="6" w:type="dxa"/>
          <w:trHeight w:val="921"/>
        </w:trPr>
        <w:tc>
          <w:tcPr>
            <w:tcW w:w="534" w:type="dxa"/>
            <w:vMerge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624555" w:rsidRPr="006F6A38" w:rsidRDefault="00624555" w:rsidP="001C51F2">
            <w:pPr>
              <w:jc w:val="center"/>
            </w:pPr>
            <w:r w:rsidRPr="006F6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624555" w:rsidRPr="006F6A38" w:rsidRDefault="00624555" w:rsidP="001C51F2">
            <w:pPr>
              <w:jc w:val="center"/>
            </w:pPr>
            <w:r w:rsidRPr="006F6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25" w:type="dxa"/>
          </w:tcPr>
          <w:p w:rsidR="00624555" w:rsidRPr="006F6A38" w:rsidRDefault="00624555" w:rsidP="001C51F2">
            <w:pPr>
              <w:jc w:val="center"/>
            </w:pPr>
            <w:proofErr w:type="gramStart"/>
            <w:r w:rsidRPr="006F6A38">
              <w:rPr>
                <w:sz w:val="22"/>
                <w:szCs w:val="22"/>
              </w:rPr>
              <w:t>Вне бюджетные средства</w:t>
            </w:r>
            <w:proofErr w:type="gramEnd"/>
          </w:p>
        </w:tc>
      </w:tr>
      <w:tr w:rsidR="009B3628" w:rsidRPr="00D50005" w:rsidTr="00ED52EB">
        <w:trPr>
          <w:gridAfter w:val="1"/>
          <w:wAfter w:w="6" w:type="dxa"/>
          <w:trHeight w:val="370"/>
        </w:trPr>
        <w:tc>
          <w:tcPr>
            <w:tcW w:w="534" w:type="dxa"/>
          </w:tcPr>
          <w:p w:rsidR="00624555" w:rsidRPr="00E3089C" w:rsidRDefault="00624555" w:rsidP="001C51F2">
            <w:pPr>
              <w:contextualSpacing/>
              <w:jc w:val="center"/>
            </w:pPr>
            <w:r w:rsidRPr="00E3089C">
              <w:t>1</w:t>
            </w:r>
          </w:p>
        </w:tc>
        <w:tc>
          <w:tcPr>
            <w:tcW w:w="1842" w:type="dxa"/>
          </w:tcPr>
          <w:p w:rsidR="00624555" w:rsidRPr="00E3089C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4555" w:rsidRPr="00E3089C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4555" w:rsidRPr="00E3089C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24555" w:rsidRPr="00E3089C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24555" w:rsidRPr="00E3089C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24555" w:rsidRPr="00E3089C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4555" w:rsidRPr="00E3089C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624555" w:rsidRPr="00E3089C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3628" w:rsidRPr="00D50005" w:rsidTr="00ED52EB">
        <w:trPr>
          <w:gridAfter w:val="1"/>
          <w:wAfter w:w="6" w:type="dxa"/>
          <w:trHeight w:val="547"/>
        </w:trPr>
        <w:tc>
          <w:tcPr>
            <w:tcW w:w="534" w:type="dxa"/>
          </w:tcPr>
          <w:p w:rsidR="00624555" w:rsidRPr="007860A6" w:rsidRDefault="00624555" w:rsidP="001C51F2">
            <w:pPr>
              <w:contextualSpacing/>
              <w:jc w:val="center"/>
              <w:rPr>
                <w:b/>
              </w:rPr>
            </w:pPr>
            <w:r w:rsidRPr="007860A6">
              <w:rPr>
                <w:b/>
              </w:rPr>
              <w:t>1</w:t>
            </w:r>
          </w:p>
        </w:tc>
        <w:tc>
          <w:tcPr>
            <w:tcW w:w="1842" w:type="dxa"/>
          </w:tcPr>
          <w:p w:rsidR="00624555" w:rsidRPr="00916F16" w:rsidRDefault="00916F16" w:rsidP="001C51F2">
            <w:pPr>
              <w:snapToGrid w:val="0"/>
              <w:rPr>
                <w:b/>
              </w:rPr>
            </w:pPr>
            <w:r w:rsidRPr="00916F16">
              <w:rPr>
                <w:b/>
              </w:rPr>
              <w:t xml:space="preserve">Организационные   мероприятия,    направленные на информационное   обеспечение  осуществления политики в области энергосбережения и повышения         </w:t>
            </w:r>
            <w:r w:rsidRPr="00916F16">
              <w:rPr>
                <w:b/>
              </w:rPr>
              <w:br/>
              <w:t>энергетической   эффективности</w:t>
            </w:r>
          </w:p>
        </w:tc>
        <w:tc>
          <w:tcPr>
            <w:tcW w:w="1134" w:type="dxa"/>
          </w:tcPr>
          <w:p w:rsidR="00624555" w:rsidRPr="00666648" w:rsidRDefault="00624555" w:rsidP="008F30D6">
            <w:pPr>
              <w:jc w:val="center"/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 w:rsidR="008F30D6">
              <w:rPr>
                <w:b/>
              </w:rPr>
              <w:t>отдела</w:t>
            </w:r>
            <w:r w:rsidRPr="009418F6">
              <w:rPr>
                <w:b/>
              </w:rPr>
              <w:t xml:space="preserve"> строительства и ЖКХ</w:t>
            </w:r>
          </w:p>
        </w:tc>
        <w:tc>
          <w:tcPr>
            <w:tcW w:w="851" w:type="dxa"/>
          </w:tcPr>
          <w:p w:rsidR="005B7628" w:rsidRDefault="00624555" w:rsidP="001C51F2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</w:p>
          <w:p w:rsidR="005B7628" w:rsidRDefault="001C51F2" w:rsidP="001C51F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624555" w:rsidRPr="0073415E" w:rsidRDefault="00624555" w:rsidP="001C51F2">
            <w:pPr>
              <w:jc w:val="center"/>
              <w:rPr>
                <w:b/>
              </w:rPr>
            </w:pPr>
            <w:r w:rsidRPr="0073415E">
              <w:rPr>
                <w:b/>
              </w:rPr>
              <w:t>2021</w:t>
            </w:r>
          </w:p>
          <w:p w:rsidR="00624555" w:rsidRPr="0073415E" w:rsidRDefault="00624555" w:rsidP="001C51F2">
            <w:pPr>
              <w:rPr>
                <w:b/>
              </w:rPr>
            </w:pPr>
          </w:p>
          <w:p w:rsidR="00624555" w:rsidRPr="0073415E" w:rsidRDefault="00624555" w:rsidP="001C51F2">
            <w:pPr>
              <w:rPr>
                <w:b/>
              </w:rPr>
            </w:pPr>
          </w:p>
        </w:tc>
        <w:tc>
          <w:tcPr>
            <w:tcW w:w="1417" w:type="dxa"/>
          </w:tcPr>
          <w:p w:rsidR="00624555" w:rsidRPr="001C51F2" w:rsidRDefault="00916F16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C51F2" w:rsidRPr="001C51F2" w:rsidRDefault="00916F16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24555" w:rsidRPr="001C51F2" w:rsidRDefault="00916F16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24555" w:rsidRPr="001C51F2" w:rsidRDefault="00624555" w:rsidP="001C51F2">
            <w:pPr>
              <w:jc w:val="center"/>
              <w:rPr>
                <w:b/>
                <w:bCs/>
              </w:rPr>
            </w:pPr>
            <w:r w:rsidRPr="001C51F2">
              <w:rPr>
                <w:b/>
                <w:bCs/>
              </w:rPr>
              <w:t>0</w:t>
            </w:r>
          </w:p>
          <w:p w:rsidR="00624555" w:rsidRPr="001C51F2" w:rsidRDefault="001C51F2" w:rsidP="001C51F2">
            <w:pPr>
              <w:jc w:val="center"/>
              <w:rPr>
                <w:b/>
                <w:bCs/>
              </w:rPr>
            </w:pPr>
            <w:r w:rsidRPr="001C51F2">
              <w:rPr>
                <w:b/>
                <w:bCs/>
              </w:rPr>
              <w:t>0</w:t>
            </w:r>
          </w:p>
          <w:p w:rsidR="00624555" w:rsidRPr="001C51F2" w:rsidRDefault="001C51F2" w:rsidP="001C51F2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  <w:tc>
          <w:tcPr>
            <w:tcW w:w="1418" w:type="dxa"/>
          </w:tcPr>
          <w:p w:rsidR="001C51F2" w:rsidRPr="001C51F2" w:rsidRDefault="00624555" w:rsidP="001C51F2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1C51F2" w:rsidRPr="001C51F2" w:rsidRDefault="001C51F2" w:rsidP="001C51F2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624555" w:rsidRPr="001C51F2" w:rsidRDefault="001C51F2" w:rsidP="001C51F2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  <w:tc>
          <w:tcPr>
            <w:tcW w:w="1134" w:type="dxa"/>
          </w:tcPr>
          <w:p w:rsidR="001C51F2" w:rsidRPr="001C51F2" w:rsidRDefault="00916F16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C51F2" w:rsidRPr="001C51F2" w:rsidRDefault="00916F16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24555" w:rsidRPr="001C51F2" w:rsidRDefault="00916F16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1C51F2" w:rsidRPr="001C51F2" w:rsidRDefault="00624555" w:rsidP="001C51F2">
            <w:pPr>
              <w:contextualSpacing/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1C51F2" w:rsidRPr="001C51F2" w:rsidRDefault="001C51F2" w:rsidP="001C51F2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624555" w:rsidRPr="001C51F2" w:rsidRDefault="001C51F2" w:rsidP="001C51F2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</w:tr>
      <w:tr w:rsidR="009B3628" w:rsidRPr="00D50005" w:rsidTr="00ED52EB">
        <w:trPr>
          <w:gridAfter w:val="1"/>
          <w:wAfter w:w="6" w:type="dxa"/>
          <w:trHeight w:val="547"/>
        </w:trPr>
        <w:tc>
          <w:tcPr>
            <w:tcW w:w="534" w:type="dxa"/>
          </w:tcPr>
          <w:p w:rsidR="004159EA" w:rsidRPr="004159EA" w:rsidRDefault="004159EA" w:rsidP="001C51F2">
            <w:pPr>
              <w:contextualSpacing/>
              <w:jc w:val="center"/>
            </w:pPr>
            <w:r w:rsidRPr="004159EA">
              <w:t>1.1</w:t>
            </w:r>
          </w:p>
        </w:tc>
        <w:tc>
          <w:tcPr>
            <w:tcW w:w="1842" w:type="dxa"/>
          </w:tcPr>
          <w:p w:rsidR="004159EA" w:rsidRPr="004159EA" w:rsidRDefault="004159EA" w:rsidP="001C51F2">
            <w:pPr>
              <w:snapToGrid w:val="0"/>
            </w:pPr>
            <w:r w:rsidRPr="004159EA">
              <w:t xml:space="preserve">Распространение </w:t>
            </w:r>
            <w:r>
              <w:t>в подведомственных учреждениях информации по экономии электрической энергии</w:t>
            </w:r>
          </w:p>
        </w:tc>
        <w:tc>
          <w:tcPr>
            <w:tcW w:w="1134" w:type="dxa"/>
          </w:tcPr>
          <w:p w:rsidR="004159EA" w:rsidRPr="004159EA" w:rsidRDefault="004159EA" w:rsidP="008F30D6">
            <w:pPr>
              <w:jc w:val="center"/>
            </w:pPr>
            <w:r w:rsidRPr="004159EA">
              <w:t xml:space="preserve">администрация Калачевского муниципального района в лице </w:t>
            </w:r>
            <w:r w:rsidR="008F30D6">
              <w:t>отдела</w:t>
            </w:r>
            <w:r w:rsidR="009B3628">
              <w:t xml:space="preserve"> </w:t>
            </w:r>
            <w:r w:rsidRPr="004159EA">
              <w:lastRenderedPageBreak/>
              <w:t>строительства и ЖКХ</w:t>
            </w:r>
          </w:p>
        </w:tc>
        <w:tc>
          <w:tcPr>
            <w:tcW w:w="851" w:type="dxa"/>
          </w:tcPr>
          <w:p w:rsidR="005B7628" w:rsidRDefault="004159EA" w:rsidP="00D9742A">
            <w:pPr>
              <w:jc w:val="center"/>
            </w:pPr>
            <w:r w:rsidRPr="004159EA">
              <w:lastRenderedPageBreak/>
              <w:t>2019</w:t>
            </w:r>
          </w:p>
          <w:p w:rsidR="005B7628" w:rsidRDefault="004159EA" w:rsidP="00D9742A">
            <w:pPr>
              <w:jc w:val="center"/>
            </w:pPr>
            <w:r w:rsidRPr="004159EA">
              <w:t>2020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2021</w:t>
            </w:r>
          </w:p>
          <w:p w:rsidR="004159EA" w:rsidRPr="004159EA" w:rsidRDefault="004159EA" w:rsidP="00D9742A"/>
          <w:p w:rsidR="004159EA" w:rsidRPr="004159EA" w:rsidRDefault="004159EA" w:rsidP="00D9742A"/>
        </w:tc>
        <w:tc>
          <w:tcPr>
            <w:tcW w:w="1417" w:type="dxa"/>
          </w:tcPr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</w:tc>
        <w:tc>
          <w:tcPr>
            <w:tcW w:w="709" w:type="dxa"/>
          </w:tcPr>
          <w:p w:rsidR="004159EA" w:rsidRPr="004159EA" w:rsidRDefault="004159EA" w:rsidP="00D9742A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4159EA" w:rsidRPr="004159EA" w:rsidRDefault="004159EA" w:rsidP="00D9742A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</w:tc>
        <w:tc>
          <w:tcPr>
            <w:tcW w:w="1418" w:type="dxa"/>
          </w:tcPr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</w:tc>
        <w:tc>
          <w:tcPr>
            <w:tcW w:w="1134" w:type="dxa"/>
          </w:tcPr>
          <w:p w:rsidR="004159EA" w:rsidRPr="004159EA" w:rsidRDefault="004159EA" w:rsidP="00D9742A">
            <w:pPr>
              <w:contextualSpacing/>
              <w:jc w:val="center"/>
            </w:pPr>
            <w:r w:rsidRPr="004159EA"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</w:tc>
        <w:tc>
          <w:tcPr>
            <w:tcW w:w="425" w:type="dxa"/>
          </w:tcPr>
          <w:p w:rsidR="004159EA" w:rsidRPr="004159EA" w:rsidRDefault="004159EA" w:rsidP="00D9742A">
            <w:pPr>
              <w:contextualSpacing/>
              <w:jc w:val="center"/>
            </w:pPr>
            <w:r w:rsidRPr="004159EA"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</w:tc>
      </w:tr>
      <w:tr w:rsidR="009B3628" w:rsidRPr="00D50005" w:rsidTr="00ED52EB">
        <w:trPr>
          <w:gridAfter w:val="1"/>
          <w:wAfter w:w="6" w:type="dxa"/>
          <w:trHeight w:val="547"/>
        </w:trPr>
        <w:tc>
          <w:tcPr>
            <w:tcW w:w="534" w:type="dxa"/>
          </w:tcPr>
          <w:p w:rsidR="009B3628" w:rsidRPr="009B3628" w:rsidRDefault="009B3628" w:rsidP="001C51F2">
            <w:pPr>
              <w:contextualSpacing/>
              <w:jc w:val="center"/>
              <w:rPr>
                <w:b/>
              </w:rPr>
            </w:pPr>
            <w:r w:rsidRPr="009B3628">
              <w:rPr>
                <w:b/>
              </w:rPr>
              <w:lastRenderedPageBreak/>
              <w:t>2</w:t>
            </w:r>
          </w:p>
        </w:tc>
        <w:tc>
          <w:tcPr>
            <w:tcW w:w="1842" w:type="dxa"/>
          </w:tcPr>
          <w:p w:rsidR="009B3628" w:rsidRPr="00D9742A" w:rsidRDefault="006D1BDA" w:rsidP="009B362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="009B3628" w:rsidRPr="00D97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мероприятий, связанных с организацией освещения улично-дорожной сети населенных пунктов</w:t>
            </w:r>
          </w:p>
          <w:p w:rsidR="009B3628" w:rsidRPr="00D9742A" w:rsidRDefault="009B3628" w:rsidP="009B362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9B3628" w:rsidRPr="003B71F3" w:rsidRDefault="009B3628" w:rsidP="00D9742A">
            <w:pPr>
              <w:jc w:val="center"/>
              <w:rPr>
                <w:b/>
              </w:rPr>
            </w:pPr>
            <w:r w:rsidRPr="003B71F3">
              <w:rPr>
                <w:b/>
              </w:rPr>
              <w:t>администрация Калачевского муниципального района в лице отдела строительства и ЖКХ</w:t>
            </w:r>
          </w:p>
        </w:tc>
        <w:tc>
          <w:tcPr>
            <w:tcW w:w="851" w:type="dxa"/>
          </w:tcPr>
          <w:p w:rsidR="005B7628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2019</w:t>
            </w:r>
          </w:p>
          <w:p w:rsidR="005B7628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2020</w:t>
            </w:r>
          </w:p>
          <w:p w:rsidR="009B3628" w:rsidRPr="003B71F3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2021</w:t>
            </w:r>
          </w:p>
          <w:p w:rsidR="009B3628" w:rsidRPr="003B71F3" w:rsidRDefault="009B3628" w:rsidP="00F050DD">
            <w:pPr>
              <w:rPr>
                <w:b/>
              </w:rPr>
            </w:pPr>
          </w:p>
          <w:p w:rsidR="009B3628" w:rsidRPr="003B71F3" w:rsidRDefault="009B3628" w:rsidP="00F050DD">
            <w:pPr>
              <w:rPr>
                <w:b/>
              </w:rPr>
            </w:pPr>
          </w:p>
        </w:tc>
        <w:tc>
          <w:tcPr>
            <w:tcW w:w="1417" w:type="dxa"/>
          </w:tcPr>
          <w:p w:rsidR="009B3628" w:rsidRPr="003B71F3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  <w:p w:rsidR="009B3628" w:rsidRPr="003B71F3" w:rsidRDefault="003B71F3" w:rsidP="009B3628">
            <w:pPr>
              <w:jc w:val="center"/>
              <w:rPr>
                <w:b/>
              </w:rPr>
            </w:pPr>
            <w:r w:rsidRPr="003B71F3">
              <w:rPr>
                <w:b/>
              </w:rPr>
              <w:t>8</w:t>
            </w:r>
            <w:r w:rsidR="005B7628">
              <w:rPr>
                <w:b/>
              </w:rPr>
              <w:t xml:space="preserve"> </w:t>
            </w:r>
            <w:r w:rsidRPr="003B71F3">
              <w:rPr>
                <w:b/>
              </w:rPr>
              <w:t>0</w:t>
            </w:r>
            <w:r w:rsidR="009B3628" w:rsidRPr="003B71F3">
              <w:rPr>
                <w:b/>
              </w:rPr>
              <w:t>80</w:t>
            </w:r>
            <w:r w:rsidR="006D1BDA" w:rsidRPr="003B71F3">
              <w:rPr>
                <w:b/>
              </w:rPr>
              <w:t>,</w:t>
            </w:r>
            <w:r w:rsidR="009B3628" w:rsidRPr="003B71F3">
              <w:rPr>
                <w:b/>
              </w:rPr>
              <w:t>808</w:t>
            </w:r>
          </w:p>
          <w:p w:rsidR="009B3628" w:rsidRPr="003B71F3" w:rsidRDefault="005B7628" w:rsidP="00A47000">
            <w:pPr>
              <w:rPr>
                <w:b/>
              </w:rPr>
            </w:pPr>
            <w:r>
              <w:rPr>
                <w:b/>
              </w:rPr>
              <w:t xml:space="preserve">  8</w:t>
            </w:r>
            <w:r w:rsidR="00A47000">
              <w:rPr>
                <w:b/>
              </w:rPr>
              <w:t> 080,808</w:t>
            </w:r>
          </w:p>
        </w:tc>
        <w:tc>
          <w:tcPr>
            <w:tcW w:w="709" w:type="dxa"/>
          </w:tcPr>
          <w:p w:rsidR="009B3628" w:rsidRPr="003B71F3" w:rsidRDefault="009B3628" w:rsidP="00F050DD">
            <w:pPr>
              <w:jc w:val="center"/>
              <w:rPr>
                <w:b/>
                <w:bCs/>
              </w:rPr>
            </w:pPr>
            <w:r w:rsidRPr="003B71F3">
              <w:rPr>
                <w:b/>
                <w:bCs/>
              </w:rPr>
              <w:t>0</w:t>
            </w:r>
          </w:p>
          <w:p w:rsidR="009B3628" w:rsidRPr="003B71F3" w:rsidRDefault="009B3628" w:rsidP="00F050DD">
            <w:pPr>
              <w:jc w:val="center"/>
              <w:rPr>
                <w:b/>
                <w:bCs/>
              </w:rPr>
            </w:pPr>
            <w:r w:rsidRPr="003B71F3">
              <w:rPr>
                <w:b/>
                <w:bCs/>
              </w:rPr>
              <w:t>0</w:t>
            </w:r>
          </w:p>
          <w:p w:rsidR="009B3628" w:rsidRPr="003B71F3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</w:tc>
        <w:tc>
          <w:tcPr>
            <w:tcW w:w="1418" w:type="dxa"/>
          </w:tcPr>
          <w:p w:rsidR="009B3628" w:rsidRPr="003B71F3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  <w:p w:rsidR="009B3628" w:rsidRPr="003B71F3" w:rsidRDefault="006D1BDA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8</w:t>
            </w:r>
            <w:r w:rsidR="005B7628">
              <w:rPr>
                <w:b/>
              </w:rPr>
              <w:t xml:space="preserve"> </w:t>
            </w:r>
            <w:r w:rsidRPr="003B71F3">
              <w:rPr>
                <w:b/>
              </w:rPr>
              <w:t>000,0</w:t>
            </w:r>
          </w:p>
          <w:p w:rsidR="009B3628" w:rsidRPr="003B71F3" w:rsidRDefault="005B7628" w:rsidP="00F050DD">
            <w:pPr>
              <w:jc w:val="center"/>
              <w:rPr>
                <w:b/>
              </w:rPr>
            </w:pPr>
            <w:r>
              <w:rPr>
                <w:b/>
              </w:rPr>
              <w:t>8 000,</w:t>
            </w:r>
            <w:r w:rsidR="009B3628" w:rsidRPr="003B71F3">
              <w:rPr>
                <w:b/>
              </w:rPr>
              <w:t>0</w:t>
            </w:r>
          </w:p>
        </w:tc>
        <w:tc>
          <w:tcPr>
            <w:tcW w:w="1134" w:type="dxa"/>
          </w:tcPr>
          <w:p w:rsidR="009B3628" w:rsidRPr="003B71F3" w:rsidRDefault="009B3628" w:rsidP="00F050DD">
            <w:pPr>
              <w:contextualSpacing/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  <w:p w:rsidR="009B3628" w:rsidRPr="003B71F3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80</w:t>
            </w:r>
            <w:r w:rsidR="006D1BDA" w:rsidRPr="003B71F3">
              <w:rPr>
                <w:b/>
              </w:rPr>
              <w:t>,</w:t>
            </w:r>
            <w:r w:rsidRPr="003B71F3">
              <w:rPr>
                <w:b/>
              </w:rPr>
              <w:t>808</w:t>
            </w:r>
          </w:p>
          <w:p w:rsidR="00A47000" w:rsidRPr="003B71F3" w:rsidRDefault="00A47000" w:rsidP="00A47000">
            <w:pPr>
              <w:jc w:val="center"/>
              <w:rPr>
                <w:b/>
              </w:rPr>
            </w:pPr>
            <w:r w:rsidRPr="003B71F3">
              <w:rPr>
                <w:b/>
              </w:rPr>
              <w:t>80,808</w:t>
            </w:r>
          </w:p>
          <w:p w:rsidR="009B3628" w:rsidRPr="003B71F3" w:rsidRDefault="009B3628" w:rsidP="005B762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B3628" w:rsidRPr="003B71F3" w:rsidRDefault="009B3628" w:rsidP="00F050DD">
            <w:pPr>
              <w:contextualSpacing/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  <w:p w:rsidR="009B3628" w:rsidRPr="003B71F3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  <w:p w:rsidR="009B3628" w:rsidRPr="003B71F3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</w:tc>
      </w:tr>
      <w:tr w:rsidR="005B7628" w:rsidRPr="00D50005" w:rsidTr="00ED52EB">
        <w:trPr>
          <w:gridAfter w:val="1"/>
          <w:wAfter w:w="6" w:type="dxa"/>
          <w:trHeight w:val="547"/>
        </w:trPr>
        <w:tc>
          <w:tcPr>
            <w:tcW w:w="534" w:type="dxa"/>
          </w:tcPr>
          <w:p w:rsidR="005B7628" w:rsidRPr="004159EA" w:rsidRDefault="005B7628" w:rsidP="005B7628">
            <w:pPr>
              <w:contextualSpacing/>
              <w:jc w:val="center"/>
            </w:pPr>
            <w:r>
              <w:t>2.1</w:t>
            </w:r>
          </w:p>
        </w:tc>
        <w:tc>
          <w:tcPr>
            <w:tcW w:w="1842" w:type="dxa"/>
          </w:tcPr>
          <w:p w:rsidR="005B7628" w:rsidRPr="00D9742A" w:rsidRDefault="005B7628" w:rsidP="00A470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разработка проектно-сметной документации на выполнение работ по восстановлению электроосвещения улично-дорожной сети </w:t>
            </w:r>
          </w:p>
        </w:tc>
        <w:tc>
          <w:tcPr>
            <w:tcW w:w="1134" w:type="dxa"/>
          </w:tcPr>
          <w:p w:rsidR="005B7628" w:rsidRPr="004159EA" w:rsidRDefault="005B7628" w:rsidP="00A47000">
            <w:pPr>
              <w:jc w:val="center"/>
            </w:pPr>
            <w:r w:rsidRPr="004159EA">
              <w:t xml:space="preserve">администрация Калачевского муниципального района в лице </w:t>
            </w:r>
            <w:r>
              <w:t xml:space="preserve">отдела </w:t>
            </w:r>
            <w:r w:rsidRPr="004159EA">
              <w:t>строительства и ЖКХ</w:t>
            </w:r>
          </w:p>
        </w:tc>
        <w:tc>
          <w:tcPr>
            <w:tcW w:w="851" w:type="dxa"/>
          </w:tcPr>
          <w:p w:rsidR="005B7628" w:rsidRDefault="005B7628" w:rsidP="00A47000">
            <w:pPr>
              <w:jc w:val="center"/>
            </w:pPr>
            <w:r w:rsidRPr="004159EA">
              <w:t>2019</w:t>
            </w:r>
          </w:p>
          <w:p w:rsidR="005B7628" w:rsidRDefault="005B7628" w:rsidP="00A47000">
            <w:pPr>
              <w:jc w:val="center"/>
            </w:pPr>
            <w:r w:rsidRPr="004159EA">
              <w:t>2020</w:t>
            </w:r>
          </w:p>
          <w:p w:rsidR="005B7628" w:rsidRPr="004159EA" w:rsidRDefault="005B7628" w:rsidP="00A47000">
            <w:pPr>
              <w:jc w:val="center"/>
            </w:pPr>
            <w:r w:rsidRPr="004159EA">
              <w:t>2021</w:t>
            </w:r>
          </w:p>
          <w:p w:rsidR="005B7628" w:rsidRPr="004159EA" w:rsidRDefault="005B7628" w:rsidP="00A47000"/>
          <w:p w:rsidR="005B7628" w:rsidRPr="004159EA" w:rsidRDefault="005B7628" w:rsidP="00A47000"/>
        </w:tc>
        <w:tc>
          <w:tcPr>
            <w:tcW w:w="1417" w:type="dxa"/>
          </w:tcPr>
          <w:p w:rsidR="005B7628" w:rsidRPr="004159EA" w:rsidRDefault="005B7628" w:rsidP="005B7628">
            <w:pPr>
              <w:jc w:val="center"/>
            </w:pPr>
            <w:r w:rsidRPr="004159EA">
              <w:t>0</w:t>
            </w:r>
          </w:p>
          <w:p w:rsidR="005B7628" w:rsidRDefault="005B7628" w:rsidP="005B7628">
            <w:pPr>
              <w:jc w:val="center"/>
            </w:pPr>
            <w:r>
              <w:t>300,0</w:t>
            </w:r>
          </w:p>
          <w:p w:rsidR="005B7628" w:rsidRPr="009B3628" w:rsidRDefault="005B7628" w:rsidP="005B7628">
            <w:pPr>
              <w:jc w:val="center"/>
            </w:pPr>
            <w:r>
              <w:t>300,0</w:t>
            </w:r>
          </w:p>
        </w:tc>
        <w:tc>
          <w:tcPr>
            <w:tcW w:w="709" w:type="dxa"/>
          </w:tcPr>
          <w:p w:rsidR="005B7628" w:rsidRPr="004159EA" w:rsidRDefault="005B7628" w:rsidP="005B7628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5B7628" w:rsidRPr="004159EA" w:rsidRDefault="005B7628" w:rsidP="005B7628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5B7628" w:rsidRPr="004159EA" w:rsidRDefault="005B7628" w:rsidP="005B7628">
            <w:pPr>
              <w:jc w:val="center"/>
            </w:pPr>
            <w:r w:rsidRPr="004159EA">
              <w:t>0</w:t>
            </w:r>
          </w:p>
        </w:tc>
        <w:tc>
          <w:tcPr>
            <w:tcW w:w="1418" w:type="dxa"/>
          </w:tcPr>
          <w:p w:rsidR="005B7628" w:rsidRPr="004159EA" w:rsidRDefault="005B7628" w:rsidP="005B7628">
            <w:pPr>
              <w:jc w:val="center"/>
            </w:pPr>
            <w:r w:rsidRPr="004159EA">
              <w:t>0</w:t>
            </w:r>
          </w:p>
          <w:p w:rsidR="005B7628" w:rsidRPr="004159EA" w:rsidRDefault="005B7628" w:rsidP="005B7628">
            <w:pPr>
              <w:jc w:val="center"/>
            </w:pPr>
            <w:r>
              <w:t>297,0</w:t>
            </w:r>
          </w:p>
          <w:p w:rsidR="005B7628" w:rsidRPr="004159EA" w:rsidRDefault="005B7628" w:rsidP="005B7628">
            <w:pPr>
              <w:jc w:val="center"/>
            </w:pPr>
            <w:r>
              <w:t>297,0</w:t>
            </w:r>
          </w:p>
        </w:tc>
        <w:tc>
          <w:tcPr>
            <w:tcW w:w="1134" w:type="dxa"/>
          </w:tcPr>
          <w:p w:rsidR="005B7628" w:rsidRPr="004159EA" w:rsidRDefault="005B7628" w:rsidP="005B7628">
            <w:pPr>
              <w:contextualSpacing/>
              <w:jc w:val="center"/>
            </w:pPr>
            <w:r w:rsidRPr="004159EA">
              <w:t>0</w:t>
            </w:r>
          </w:p>
          <w:p w:rsidR="005B7628" w:rsidRPr="004159EA" w:rsidRDefault="005B7628" w:rsidP="005B7628">
            <w:pPr>
              <w:jc w:val="center"/>
            </w:pPr>
            <w:r>
              <w:t>3,0</w:t>
            </w:r>
          </w:p>
          <w:p w:rsidR="005B7628" w:rsidRPr="004159EA" w:rsidRDefault="005B7628" w:rsidP="005B7628">
            <w:pPr>
              <w:jc w:val="center"/>
            </w:pPr>
            <w:r>
              <w:t>3,0</w:t>
            </w:r>
          </w:p>
        </w:tc>
        <w:tc>
          <w:tcPr>
            <w:tcW w:w="425" w:type="dxa"/>
          </w:tcPr>
          <w:p w:rsidR="005B7628" w:rsidRPr="004159EA" w:rsidRDefault="005B7628" w:rsidP="005B7628">
            <w:pPr>
              <w:contextualSpacing/>
              <w:jc w:val="center"/>
            </w:pPr>
            <w:r w:rsidRPr="004159EA">
              <w:t>0</w:t>
            </w:r>
          </w:p>
          <w:p w:rsidR="005B7628" w:rsidRPr="004159EA" w:rsidRDefault="005B7628" w:rsidP="005B7628">
            <w:pPr>
              <w:jc w:val="center"/>
            </w:pPr>
            <w:r w:rsidRPr="004159EA">
              <w:t>0</w:t>
            </w:r>
          </w:p>
          <w:p w:rsidR="005B7628" w:rsidRPr="004159EA" w:rsidRDefault="005B7628" w:rsidP="005B7628">
            <w:pPr>
              <w:jc w:val="center"/>
            </w:pPr>
            <w:r w:rsidRPr="004159EA">
              <w:t>0</w:t>
            </w:r>
          </w:p>
        </w:tc>
      </w:tr>
      <w:tr w:rsidR="009B3628" w:rsidRPr="00D50005" w:rsidTr="00ED52EB">
        <w:trPr>
          <w:gridAfter w:val="1"/>
          <w:wAfter w:w="6" w:type="dxa"/>
          <w:trHeight w:val="547"/>
        </w:trPr>
        <w:tc>
          <w:tcPr>
            <w:tcW w:w="534" w:type="dxa"/>
          </w:tcPr>
          <w:p w:rsidR="009B3628" w:rsidRPr="004159EA" w:rsidRDefault="00B54844" w:rsidP="001C51F2">
            <w:pPr>
              <w:contextualSpacing/>
              <w:jc w:val="center"/>
            </w:pPr>
            <w:r>
              <w:t>2.2</w:t>
            </w:r>
          </w:p>
        </w:tc>
        <w:tc>
          <w:tcPr>
            <w:tcW w:w="1842" w:type="dxa"/>
          </w:tcPr>
          <w:p w:rsidR="009B3628" w:rsidRDefault="005B7628" w:rsidP="009B36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74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выполнение работ по восстановлению электроосвещения улично-дорожной сети </w:t>
            </w:r>
          </w:p>
        </w:tc>
        <w:tc>
          <w:tcPr>
            <w:tcW w:w="1134" w:type="dxa"/>
          </w:tcPr>
          <w:p w:rsidR="009B3628" w:rsidRPr="004159EA" w:rsidRDefault="009B3628" w:rsidP="00D9742A">
            <w:pPr>
              <w:jc w:val="center"/>
            </w:pPr>
            <w:r w:rsidRPr="004159EA">
              <w:t xml:space="preserve">администрация Калачевского муниципального района в лице </w:t>
            </w:r>
            <w:r>
              <w:t xml:space="preserve">отдела </w:t>
            </w:r>
            <w:r w:rsidRPr="004159EA">
              <w:t>строительства и ЖКХ</w:t>
            </w:r>
          </w:p>
        </w:tc>
        <w:tc>
          <w:tcPr>
            <w:tcW w:w="851" w:type="dxa"/>
          </w:tcPr>
          <w:p w:rsidR="005B7628" w:rsidRDefault="009B3628" w:rsidP="00F050DD">
            <w:pPr>
              <w:jc w:val="center"/>
            </w:pPr>
            <w:r w:rsidRPr="004159EA">
              <w:t>2019</w:t>
            </w:r>
          </w:p>
          <w:p w:rsidR="005B7628" w:rsidRDefault="009B3628" w:rsidP="00F050DD">
            <w:pPr>
              <w:jc w:val="center"/>
            </w:pPr>
            <w:r w:rsidRPr="004159EA">
              <w:t>2020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2021</w:t>
            </w:r>
          </w:p>
          <w:p w:rsidR="009B3628" w:rsidRPr="004159EA" w:rsidRDefault="009B3628" w:rsidP="00F050DD"/>
          <w:p w:rsidR="009B3628" w:rsidRPr="004159EA" w:rsidRDefault="009B3628" w:rsidP="00F050DD"/>
        </w:tc>
        <w:tc>
          <w:tcPr>
            <w:tcW w:w="1417" w:type="dxa"/>
          </w:tcPr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  <w:p w:rsidR="009B3628" w:rsidRPr="009B3628" w:rsidRDefault="005B7628" w:rsidP="005B7628">
            <w:pPr>
              <w:jc w:val="center"/>
            </w:pPr>
            <w:r>
              <w:t>7 780,808</w:t>
            </w:r>
            <w:r w:rsidR="009B3628">
              <w:t xml:space="preserve">    </w:t>
            </w:r>
            <w:r w:rsidR="00A47000">
              <w:t xml:space="preserve">7 780,808    </w:t>
            </w:r>
          </w:p>
        </w:tc>
        <w:tc>
          <w:tcPr>
            <w:tcW w:w="709" w:type="dxa"/>
          </w:tcPr>
          <w:p w:rsidR="009B3628" w:rsidRPr="004159EA" w:rsidRDefault="009B3628" w:rsidP="00F050DD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9B3628" w:rsidRPr="004159EA" w:rsidRDefault="009B3628" w:rsidP="00F050DD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</w:tc>
        <w:tc>
          <w:tcPr>
            <w:tcW w:w="1418" w:type="dxa"/>
          </w:tcPr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  <w:p w:rsidR="009B3628" w:rsidRPr="004159EA" w:rsidRDefault="005B7628" w:rsidP="00F050DD">
            <w:pPr>
              <w:jc w:val="center"/>
            </w:pPr>
            <w:r>
              <w:t>7 703,0</w:t>
            </w:r>
          </w:p>
          <w:p w:rsidR="009B3628" w:rsidRPr="004159EA" w:rsidRDefault="005B7628" w:rsidP="00F050DD">
            <w:pPr>
              <w:jc w:val="center"/>
            </w:pPr>
            <w:r>
              <w:t>7 7</w:t>
            </w:r>
            <w:r w:rsidR="009B3628" w:rsidRPr="004159EA">
              <w:t>0</w:t>
            </w:r>
            <w:r>
              <w:t>3,0</w:t>
            </w:r>
          </w:p>
        </w:tc>
        <w:tc>
          <w:tcPr>
            <w:tcW w:w="1134" w:type="dxa"/>
          </w:tcPr>
          <w:p w:rsidR="009B3628" w:rsidRPr="004159EA" w:rsidRDefault="009B3628" w:rsidP="00F050DD">
            <w:pPr>
              <w:contextualSpacing/>
              <w:jc w:val="center"/>
            </w:pPr>
            <w:r w:rsidRPr="004159EA">
              <w:t>0</w:t>
            </w:r>
          </w:p>
          <w:p w:rsidR="009B3628" w:rsidRPr="004159EA" w:rsidRDefault="005B7628" w:rsidP="00F050DD">
            <w:pPr>
              <w:jc w:val="center"/>
            </w:pPr>
            <w:r>
              <w:t>77,808</w:t>
            </w:r>
          </w:p>
          <w:p w:rsidR="00A47000" w:rsidRPr="004159EA" w:rsidRDefault="00A47000" w:rsidP="00A47000">
            <w:pPr>
              <w:jc w:val="center"/>
            </w:pPr>
            <w:r>
              <w:t>77,808</w:t>
            </w:r>
          </w:p>
          <w:p w:rsidR="009B3628" w:rsidRPr="004159EA" w:rsidRDefault="009B3628" w:rsidP="005B7628">
            <w:pPr>
              <w:jc w:val="center"/>
            </w:pPr>
          </w:p>
        </w:tc>
        <w:tc>
          <w:tcPr>
            <w:tcW w:w="425" w:type="dxa"/>
          </w:tcPr>
          <w:p w:rsidR="009B3628" w:rsidRPr="004159EA" w:rsidRDefault="009B3628" w:rsidP="00F050DD">
            <w:pPr>
              <w:contextualSpacing/>
              <w:jc w:val="center"/>
            </w:pPr>
            <w:r w:rsidRPr="004159EA"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</w:tc>
      </w:tr>
      <w:tr w:rsidR="009B3628" w:rsidRPr="00D50005" w:rsidTr="00ED52EB">
        <w:trPr>
          <w:trHeight w:val="509"/>
        </w:trPr>
        <w:tc>
          <w:tcPr>
            <w:tcW w:w="534" w:type="dxa"/>
          </w:tcPr>
          <w:p w:rsidR="001C51F2" w:rsidRDefault="001C51F2" w:rsidP="001C51F2">
            <w:pPr>
              <w:contextualSpacing/>
              <w:jc w:val="center"/>
            </w:pPr>
          </w:p>
        </w:tc>
        <w:tc>
          <w:tcPr>
            <w:tcW w:w="1842" w:type="dxa"/>
          </w:tcPr>
          <w:p w:rsidR="001C51F2" w:rsidRPr="009418F6" w:rsidRDefault="001C51F2" w:rsidP="001C51F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1134" w:type="dxa"/>
          </w:tcPr>
          <w:p w:rsidR="001C51F2" w:rsidRPr="009418F6" w:rsidRDefault="001C51F2" w:rsidP="001C51F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C51F2" w:rsidRPr="0073415E" w:rsidRDefault="001C51F2" w:rsidP="001C51F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C51F2" w:rsidRDefault="00A47000" w:rsidP="00A47000">
            <w:pPr>
              <w:jc w:val="center"/>
              <w:rPr>
                <w:b/>
              </w:rPr>
            </w:pPr>
            <w:r w:rsidRPr="00ED52EB">
              <w:rPr>
                <w:b/>
                <w:kern w:val="2"/>
                <w:sz w:val="28"/>
                <w:szCs w:val="28"/>
              </w:rPr>
              <w:t>16</w:t>
            </w:r>
            <w:r>
              <w:rPr>
                <w:b/>
                <w:kern w:val="2"/>
                <w:sz w:val="28"/>
                <w:szCs w:val="28"/>
              </w:rPr>
              <w:t>161,616</w:t>
            </w:r>
          </w:p>
        </w:tc>
        <w:tc>
          <w:tcPr>
            <w:tcW w:w="709" w:type="dxa"/>
          </w:tcPr>
          <w:p w:rsidR="001C51F2" w:rsidRPr="0073415E" w:rsidRDefault="001C51F2" w:rsidP="001C5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:rsidR="001C51F2" w:rsidRPr="0073415E" w:rsidRDefault="005B7628" w:rsidP="005B7628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 w:rsidR="001C51F2">
              <w:rPr>
                <w:b/>
              </w:rPr>
              <w:t>0</w:t>
            </w:r>
            <w:r w:rsidR="00A14DA9">
              <w:rPr>
                <w:b/>
              </w:rPr>
              <w:t>00,000</w:t>
            </w:r>
          </w:p>
        </w:tc>
        <w:tc>
          <w:tcPr>
            <w:tcW w:w="1134" w:type="dxa"/>
          </w:tcPr>
          <w:p w:rsidR="001C51F2" w:rsidRDefault="00A47000" w:rsidP="00A4700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161,616</w:t>
            </w:r>
          </w:p>
        </w:tc>
        <w:tc>
          <w:tcPr>
            <w:tcW w:w="431" w:type="dxa"/>
            <w:gridSpan w:val="2"/>
          </w:tcPr>
          <w:p w:rsidR="001C51F2" w:rsidRPr="0073415E" w:rsidRDefault="001C51F2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A10F5" w:rsidRDefault="002A10F5" w:rsidP="002A10F5">
      <w:pPr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DD4344" w:rsidRDefault="005B7628" w:rsidP="00DD4344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D4344">
        <w:rPr>
          <w:sz w:val="28"/>
          <w:szCs w:val="28"/>
        </w:rPr>
        <w:t>риложение № 2</w:t>
      </w:r>
    </w:p>
    <w:p w:rsidR="00DD4344" w:rsidRDefault="00DD4344" w:rsidP="00DD4344">
      <w:pPr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DD4344" w:rsidRDefault="00DD4344" w:rsidP="00DD4344">
      <w:pPr>
        <w:jc w:val="center"/>
        <w:rPr>
          <w:b/>
          <w:bCs/>
          <w:sz w:val="28"/>
          <w:szCs w:val="28"/>
        </w:rPr>
      </w:pPr>
    </w:p>
    <w:p w:rsidR="00DD4344" w:rsidRDefault="00DD4344" w:rsidP="00DD4344">
      <w:pPr>
        <w:jc w:val="center"/>
        <w:rPr>
          <w:b/>
          <w:bCs/>
          <w:sz w:val="28"/>
          <w:szCs w:val="28"/>
        </w:rPr>
      </w:pPr>
    </w:p>
    <w:p w:rsidR="002B0862" w:rsidRPr="002B0862" w:rsidRDefault="00DD4344" w:rsidP="002B0862">
      <w:pPr>
        <w:pStyle w:val="ConsPlusTitle"/>
        <w:widowControl/>
        <w:jc w:val="center"/>
        <w:rPr>
          <w:sz w:val="28"/>
          <w:szCs w:val="28"/>
        </w:rPr>
      </w:pPr>
      <w:r w:rsidRPr="002B0862">
        <w:rPr>
          <w:bCs w:val="0"/>
          <w:sz w:val="28"/>
          <w:szCs w:val="28"/>
        </w:rPr>
        <w:t>Ресурсное обеспечение муниципальной программы</w:t>
      </w:r>
      <w:r w:rsidRPr="002B0862">
        <w:rPr>
          <w:rStyle w:val="a7"/>
          <w:bCs/>
          <w:sz w:val="28"/>
          <w:szCs w:val="28"/>
        </w:rPr>
        <w:t xml:space="preserve"> </w:t>
      </w:r>
      <w:r w:rsidR="002B0862" w:rsidRPr="002B0862">
        <w:rPr>
          <w:sz w:val="28"/>
          <w:szCs w:val="28"/>
        </w:rPr>
        <w:t>«Энергосбережение и повышение энергетической эффективности Калачевского муниципального района на 2019-2021 годы»</w:t>
      </w:r>
    </w:p>
    <w:p w:rsidR="00DD4344" w:rsidRDefault="00DD4344" w:rsidP="00DD434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1418"/>
        <w:gridCol w:w="567"/>
        <w:gridCol w:w="1276"/>
        <w:gridCol w:w="1275"/>
        <w:gridCol w:w="851"/>
        <w:gridCol w:w="6"/>
      </w:tblGrid>
      <w:tr w:rsidR="00DD4344" w:rsidRPr="00D50005" w:rsidTr="00ED52EB">
        <w:trPr>
          <w:gridAfter w:val="1"/>
          <w:wAfter w:w="6" w:type="dxa"/>
          <w:trHeight w:val="667"/>
        </w:trPr>
        <w:tc>
          <w:tcPr>
            <w:tcW w:w="1951" w:type="dxa"/>
            <w:vMerge w:val="restart"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992" w:type="dxa"/>
            <w:vMerge w:val="restart"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1134" w:type="dxa"/>
            <w:vMerge w:val="restart"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тветственн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gridSpan w:val="5"/>
          </w:tcPr>
          <w:p w:rsidR="00DD4344" w:rsidRPr="006F6A38" w:rsidRDefault="00DD4344" w:rsidP="001C51F2">
            <w:pPr>
              <w:pStyle w:val="ConsPlusCell"/>
              <w:jc w:val="center"/>
              <w:rPr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(тыс. рублей)</w:t>
            </w:r>
          </w:p>
        </w:tc>
      </w:tr>
      <w:tr w:rsidR="00DD4344" w:rsidRPr="00D50005" w:rsidTr="00ED52EB">
        <w:trPr>
          <w:gridAfter w:val="1"/>
          <w:wAfter w:w="6" w:type="dxa"/>
          <w:trHeight w:val="351"/>
        </w:trPr>
        <w:tc>
          <w:tcPr>
            <w:tcW w:w="1951" w:type="dxa"/>
            <w:vMerge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D4344" w:rsidRPr="006F6A38" w:rsidRDefault="00DD4344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D4344" w:rsidRPr="006F6A38" w:rsidRDefault="00DD4344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969" w:type="dxa"/>
            <w:gridSpan w:val="4"/>
          </w:tcPr>
          <w:p w:rsidR="00DD4344" w:rsidRPr="006F6A38" w:rsidRDefault="00DD4344" w:rsidP="001C51F2">
            <w:pPr>
              <w:jc w:val="center"/>
            </w:pPr>
            <w:r w:rsidRPr="006F6A38">
              <w:rPr>
                <w:sz w:val="22"/>
                <w:szCs w:val="22"/>
              </w:rPr>
              <w:t>в том числе</w:t>
            </w:r>
          </w:p>
        </w:tc>
      </w:tr>
      <w:tr w:rsidR="00DD4344" w:rsidRPr="00D50005" w:rsidTr="00ED52EB">
        <w:trPr>
          <w:gridAfter w:val="1"/>
          <w:wAfter w:w="6" w:type="dxa"/>
          <w:trHeight w:val="921"/>
        </w:trPr>
        <w:tc>
          <w:tcPr>
            <w:tcW w:w="1951" w:type="dxa"/>
            <w:vMerge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D4344" w:rsidRPr="006F6A38" w:rsidRDefault="00DD4344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D4344" w:rsidRPr="006F6A38" w:rsidRDefault="00DD4344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D4344" w:rsidRPr="006F6A38" w:rsidRDefault="00DD4344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DD4344" w:rsidRPr="006F6A38" w:rsidRDefault="00DD4344" w:rsidP="001C51F2">
            <w:pPr>
              <w:jc w:val="center"/>
            </w:pPr>
            <w:r w:rsidRPr="006F6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</w:tcPr>
          <w:p w:rsidR="00DD4344" w:rsidRPr="006F6A38" w:rsidRDefault="00DD4344" w:rsidP="001C51F2">
            <w:pPr>
              <w:jc w:val="center"/>
            </w:pPr>
            <w:r w:rsidRPr="006F6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DD4344" w:rsidRPr="006F6A38" w:rsidRDefault="00DD4344" w:rsidP="001C51F2">
            <w:pPr>
              <w:jc w:val="center"/>
            </w:pPr>
            <w:proofErr w:type="gramStart"/>
            <w:r w:rsidRPr="006F6A38">
              <w:rPr>
                <w:sz w:val="22"/>
                <w:szCs w:val="22"/>
              </w:rPr>
              <w:t>Вне бюджетные средства</w:t>
            </w:r>
            <w:proofErr w:type="gramEnd"/>
          </w:p>
        </w:tc>
      </w:tr>
      <w:tr w:rsidR="00DD4344" w:rsidRPr="00D50005" w:rsidTr="00ED52EB">
        <w:trPr>
          <w:gridAfter w:val="1"/>
          <w:wAfter w:w="6" w:type="dxa"/>
          <w:trHeight w:val="370"/>
        </w:trPr>
        <w:tc>
          <w:tcPr>
            <w:tcW w:w="1951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D4344" w:rsidRPr="00D50005" w:rsidRDefault="00DD4344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EA2" w:rsidRPr="00D50005" w:rsidTr="00ED52EB">
        <w:trPr>
          <w:gridAfter w:val="1"/>
          <w:wAfter w:w="6" w:type="dxa"/>
          <w:trHeight w:val="547"/>
        </w:trPr>
        <w:tc>
          <w:tcPr>
            <w:tcW w:w="1951" w:type="dxa"/>
          </w:tcPr>
          <w:p w:rsidR="00C52EA2" w:rsidRPr="006575B9" w:rsidRDefault="00C52EA2" w:rsidP="00ED52EB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2B0862">
              <w:t>«Энергосбережение и повышение энергетической эффективности Калачевского муниципального района на 2019-2021 годы</w:t>
            </w:r>
            <w:r w:rsidRPr="006575B9">
              <w:rPr>
                <w:b w:val="0"/>
                <w:sz w:val="28"/>
                <w:szCs w:val="28"/>
              </w:rPr>
              <w:t>»</w:t>
            </w:r>
          </w:p>
          <w:p w:rsidR="00C52EA2" w:rsidRPr="00E3089C" w:rsidRDefault="00C52EA2" w:rsidP="00ED52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52EA2" w:rsidRPr="007E739A" w:rsidRDefault="00C52EA2" w:rsidP="00ED52EB">
            <w:pPr>
              <w:jc w:val="center"/>
              <w:rPr>
                <w:b/>
              </w:rPr>
            </w:pPr>
            <w:r w:rsidRPr="007E739A">
              <w:rPr>
                <w:b/>
              </w:rPr>
              <w:t>2019 – 2021 год</w:t>
            </w:r>
          </w:p>
        </w:tc>
        <w:tc>
          <w:tcPr>
            <w:tcW w:w="1134" w:type="dxa"/>
          </w:tcPr>
          <w:p w:rsidR="00C52EA2" w:rsidRPr="00666648" w:rsidRDefault="00C52EA2" w:rsidP="00ED52EB">
            <w:pPr>
              <w:jc w:val="center"/>
            </w:pPr>
            <w:r w:rsidRPr="009418F6">
              <w:rPr>
                <w:b/>
              </w:rPr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418" w:type="dxa"/>
          </w:tcPr>
          <w:p w:rsidR="00C52EA2" w:rsidRDefault="00C52EA2" w:rsidP="00D801A9">
            <w:pPr>
              <w:jc w:val="center"/>
              <w:rPr>
                <w:b/>
              </w:rPr>
            </w:pPr>
            <w:r w:rsidRPr="00ED52EB">
              <w:rPr>
                <w:b/>
                <w:kern w:val="2"/>
                <w:sz w:val="28"/>
                <w:szCs w:val="28"/>
              </w:rPr>
              <w:t>16</w:t>
            </w:r>
            <w:r>
              <w:rPr>
                <w:b/>
                <w:kern w:val="2"/>
                <w:sz w:val="28"/>
                <w:szCs w:val="28"/>
              </w:rPr>
              <w:t>161,616</w:t>
            </w:r>
          </w:p>
        </w:tc>
        <w:tc>
          <w:tcPr>
            <w:tcW w:w="567" w:type="dxa"/>
          </w:tcPr>
          <w:p w:rsidR="00C52EA2" w:rsidRPr="0073415E" w:rsidRDefault="00C52EA2" w:rsidP="00D80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C52EA2" w:rsidRPr="0073415E" w:rsidRDefault="00C52EA2" w:rsidP="00C52EA2">
            <w:pPr>
              <w:jc w:val="center"/>
              <w:rPr>
                <w:b/>
              </w:rPr>
            </w:pPr>
            <w:r>
              <w:rPr>
                <w:b/>
              </w:rPr>
              <w:t>16 000,0</w:t>
            </w:r>
          </w:p>
        </w:tc>
        <w:tc>
          <w:tcPr>
            <w:tcW w:w="1275" w:type="dxa"/>
          </w:tcPr>
          <w:p w:rsidR="00C52EA2" w:rsidRDefault="00C52EA2" w:rsidP="00D801A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161,616</w:t>
            </w:r>
          </w:p>
        </w:tc>
        <w:tc>
          <w:tcPr>
            <w:tcW w:w="851" w:type="dxa"/>
          </w:tcPr>
          <w:p w:rsidR="00C52EA2" w:rsidRPr="0073415E" w:rsidRDefault="00C52EA2" w:rsidP="00D801A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4344" w:rsidRPr="00D50005" w:rsidTr="00ED52EB">
        <w:trPr>
          <w:trHeight w:val="509"/>
        </w:trPr>
        <w:tc>
          <w:tcPr>
            <w:tcW w:w="1951" w:type="dxa"/>
          </w:tcPr>
          <w:p w:rsidR="00DD4344" w:rsidRDefault="00DD4344" w:rsidP="00ED52E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992" w:type="dxa"/>
          </w:tcPr>
          <w:p w:rsidR="00DD4344" w:rsidRPr="009418F6" w:rsidRDefault="00DD4344" w:rsidP="00ED52E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34" w:type="dxa"/>
          </w:tcPr>
          <w:p w:rsidR="00DD4344" w:rsidRPr="0073415E" w:rsidRDefault="00DD4344" w:rsidP="00ED52E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D4344" w:rsidRDefault="002B0862" w:rsidP="00ED52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DD4344" w:rsidRDefault="00DD4344" w:rsidP="00ED5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DD4344" w:rsidRDefault="00DD4344" w:rsidP="00ED52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DD4344" w:rsidRDefault="002B0862" w:rsidP="00ED52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7" w:type="dxa"/>
            <w:gridSpan w:val="2"/>
          </w:tcPr>
          <w:p w:rsidR="00DD4344" w:rsidRDefault="00DD4344" w:rsidP="00ED52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4344" w:rsidRPr="00D50005" w:rsidTr="00ED52EB">
        <w:trPr>
          <w:trHeight w:val="509"/>
        </w:trPr>
        <w:tc>
          <w:tcPr>
            <w:tcW w:w="1951" w:type="dxa"/>
          </w:tcPr>
          <w:p w:rsidR="00DD4344" w:rsidRDefault="00DD4344" w:rsidP="00ED52E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992" w:type="dxa"/>
          </w:tcPr>
          <w:p w:rsidR="00DD4344" w:rsidRPr="009418F6" w:rsidRDefault="00DD4344" w:rsidP="00ED52E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4" w:type="dxa"/>
          </w:tcPr>
          <w:p w:rsidR="00DD4344" w:rsidRPr="0073415E" w:rsidRDefault="00DD4344" w:rsidP="00ED52E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D4344" w:rsidRDefault="001C2D23" w:rsidP="00ED52E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D52EB">
              <w:rPr>
                <w:b/>
              </w:rPr>
              <w:t xml:space="preserve"> </w:t>
            </w:r>
            <w:r>
              <w:rPr>
                <w:b/>
              </w:rPr>
              <w:t>080</w:t>
            </w:r>
            <w:r w:rsidR="00C50F6B">
              <w:rPr>
                <w:b/>
              </w:rPr>
              <w:t>,</w:t>
            </w:r>
            <w:r>
              <w:rPr>
                <w:b/>
              </w:rPr>
              <w:t>808</w:t>
            </w:r>
          </w:p>
        </w:tc>
        <w:tc>
          <w:tcPr>
            <w:tcW w:w="567" w:type="dxa"/>
          </w:tcPr>
          <w:p w:rsidR="00DD4344" w:rsidRDefault="00DD4344" w:rsidP="00ED5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DD4344" w:rsidRDefault="00ED52EB" w:rsidP="00ED52EB">
            <w:pPr>
              <w:jc w:val="center"/>
              <w:rPr>
                <w:b/>
              </w:rPr>
            </w:pPr>
            <w:r>
              <w:rPr>
                <w:b/>
              </w:rPr>
              <w:t>8 000,0</w:t>
            </w:r>
          </w:p>
        </w:tc>
        <w:tc>
          <w:tcPr>
            <w:tcW w:w="1275" w:type="dxa"/>
          </w:tcPr>
          <w:p w:rsidR="00DD4344" w:rsidRDefault="001C2D23" w:rsidP="00ED52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C50F6B">
              <w:rPr>
                <w:b/>
              </w:rPr>
              <w:t>,</w:t>
            </w:r>
            <w:r>
              <w:rPr>
                <w:b/>
              </w:rPr>
              <w:t>808</w:t>
            </w:r>
          </w:p>
        </w:tc>
        <w:tc>
          <w:tcPr>
            <w:tcW w:w="857" w:type="dxa"/>
            <w:gridSpan w:val="2"/>
          </w:tcPr>
          <w:p w:rsidR="00DD4344" w:rsidRDefault="00DD4344" w:rsidP="00ED52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52EA2" w:rsidRPr="00D50005" w:rsidTr="00ED52EB">
        <w:trPr>
          <w:trHeight w:val="509"/>
        </w:trPr>
        <w:tc>
          <w:tcPr>
            <w:tcW w:w="1951" w:type="dxa"/>
          </w:tcPr>
          <w:p w:rsidR="00C52EA2" w:rsidRDefault="00C52EA2" w:rsidP="00ED52E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992" w:type="dxa"/>
          </w:tcPr>
          <w:p w:rsidR="00C52EA2" w:rsidRPr="009418F6" w:rsidRDefault="00C52EA2" w:rsidP="00ED52E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</w:tcPr>
          <w:p w:rsidR="00C52EA2" w:rsidRPr="0073415E" w:rsidRDefault="00C52EA2" w:rsidP="00ED52E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52EA2" w:rsidRDefault="00C52EA2" w:rsidP="00D801A9">
            <w:pPr>
              <w:jc w:val="center"/>
              <w:rPr>
                <w:b/>
              </w:rPr>
            </w:pPr>
            <w:r>
              <w:rPr>
                <w:b/>
              </w:rPr>
              <w:t>8 080,808</w:t>
            </w:r>
          </w:p>
        </w:tc>
        <w:tc>
          <w:tcPr>
            <w:tcW w:w="567" w:type="dxa"/>
          </w:tcPr>
          <w:p w:rsidR="00C52EA2" w:rsidRDefault="00C52EA2" w:rsidP="00D80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C52EA2" w:rsidRDefault="00C52EA2" w:rsidP="00D801A9">
            <w:pPr>
              <w:jc w:val="center"/>
              <w:rPr>
                <w:b/>
              </w:rPr>
            </w:pPr>
            <w:r>
              <w:rPr>
                <w:b/>
              </w:rPr>
              <w:t>8 000,0</w:t>
            </w:r>
          </w:p>
        </w:tc>
        <w:tc>
          <w:tcPr>
            <w:tcW w:w="1275" w:type="dxa"/>
          </w:tcPr>
          <w:p w:rsidR="00C52EA2" w:rsidRDefault="00C52EA2" w:rsidP="00D801A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80,808</w:t>
            </w:r>
          </w:p>
        </w:tc>
        <w:tc>
          <w:tcPr>
            <w:tcW w:w="857" w:type="dxa"/>
            <w:gridSpan w:val="2"/>
          </w:tcPr>
          <w:p w:rsidR="00C52EA2" w:rsidRDefault="00C52EA2" w:rsidP="00D801A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52EA2" w:rsidRPr="00D50005" w:rsidTr="00ED52EB">
        <w:trPr>
          <w:trHeight w:val="509"/>
        </w:trPr>
        <w:tc>
          <w:tcPr>
            <w:tcW w:w="1951" w:type="dxa"/>
          </w:tcPr>
          <w:p w:rsidR="00C52EA2" w:rsidRPr="009418F6" w:rsidRDefault="00C52EA2" w:rsidP="00ED52E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992" w:type="dxa"/>
          </w:tcPr>
          <w:p w:rsidR="00C52EA2" w:rsidRPr="009418F6" w:rsidRDefault="00C52EA2" w:rsidP="00ED52E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52EA2" w:rsidRPr="0073415E" w:rsidRDefault="00C52EA2" w:rsidP="00ED52E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52EA2" w:rsidRDefault="00C52EA2" w:rsidP="00D801A9">
            <w:pPr>
              <w:jc w:val="center"/>
              <w:rPr>
                <w:b/>
              </w:rPr>
            </w:pPr>
            <w:r w:rsidRPr="00ED52EB">
              <w:rPr>
                <w:b/>
                <w:kern w:val="2"/>
                <w:sz w:val="28"/>
                <w:szCs w:val="28"/>
              </w:rPr>
              <w:t>16</w:t>
            </w:r>
            <w:r>
              <w:rPr>
                <w:b/>
                <w:kern w:val="2"/>
                <w:sz w:val="28"/>
                <w:szCs w:val="28"/>
              </w:rPr>
              <w:t>161,616</w:t>
            </w:r>
          </w:p>
        </w:tc>
        <w:tc>
          <w:tcPr>
            <w:tcW w:w="567" w:type="dxa"/>
          </w:tcPr>
          <w:p w:rsidR="00C52EA2" w:rsidRPr="0073415E" w:rsidRDefault="00C52EA2" w:rsidP="00D80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C52EA2" w:rsidRPr="0073415E" w:rsidRDefault="00C52EA2" w:rsidP="00C52EA2">
            <w:pPr>
              <w:jc w:val="center"/>
              <w:rPr>
                <w:b/>
              </w:rPr>
            </w:pPr>
            <w:r>
              <w:rPr>
                <w:b/>
              </w:rPr>
              <w:t>16 000,0</w:t>
            </w:r>
          </w:p>
        </w:tc>
        <w:tc>
          <w:tcPr>
            <w:tcW w:w="1275" w:type="dxa"/>
          </w:tcPr>
          <w:p w:rsidR="00C52EA2" w:rsidRDefault="00C52EA2" w:rsidP="00D801A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161,616</w:t>
            </w:r>
          </w:p>
        </w:tc>
        <w:tc>
          <w:tcPr>
            <w:tcW w:w="857" w:type="dxa"/>
            <w:gridSpan w:val="2"/>
          </w:tcPr>
          <w:p w:rsidR="00C52EA2" w:rsidRPr="0073415E" w:rsidRDefault="00C52EA2" w:rsidP="00D801A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92E25" w:rsidRPr="002A10F5" w:rsidRDefault="00592E25" w:rsidP="002A10F5">
      <w:pPr>
        <w:rPr>
          <w:sz w:val="28"/>
          <w:szCs w:val="28"/>
        </w:rPr>
        <w:sectPr w:rsidR="00592E25" w:rsidRPr="002A10F5" w:rsidSect="007D3FE9">
          <w:pgSz w:w="11906" w:h="16838"/>
          <w:pgMar w:top="851" w:right="850" w:bottom="851" w:left="1701" w:header="708" w:footer="708" w:gutter="0"/>
          <w:cols w:space="720"/>
        </w:sectPr>
      </w:pPr>
    </w:p>
    <w:p w:rsidR="00592E25" w:rsidRDefault="00592E25" w:rsidP="006145E1">
      <w:pPr>
        <w:ind w:left="10773"/>
        <w:jc w:val="center"/>
      </w:pPr>
    </w:p>
    <w:sectPr w:rsidR="00592E25" w:rsidSect="00F82FE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FB" w:rsidRDefault="00474AFB" w:rsidP="00842E9D">
      <w:r>
        <w:separator/>
      </w:r>
    </w:p>
  </w:endnote>
  <w:endnote w:type="continuationSeparator" w:id="0">
    <w:p w:rsidR="00474AFB" w:rsidRDefault="00474AFB" w:rsidP="0084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FB" w:rsidRDefault="00474AFB" w:rsidP="00842E9D">
      <w:r>
        <w:separator/>
      </w:r>
    </w:p>
  </w:footnote>
  <w:footnote w:type="continuationSeparator" w:id="0">
    <w:p w:rsidR="00474AFB" w:rsidRDefault="00474AFB" w:rsidP="0084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6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F4814"/>
    <w:multiLevelType w:val="hybridMultilevel"/>
    <w:tmpl w:val="EFB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856F2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E25"/>
    <w:rsid w:val="00007CC8"/>
    <w:rsid w:val="0001210E"/>
    <w:rsid w:val="00014AE6"/>
    <w:rsid w:val="000170E8"/>
    <w:rsid w:val="0002210D"/>
    <w:rsid w:val="00024562"/>
    <w:rsid w:val="0004420E"/>
    <w:rsid w:val="00056593"/>
    <w:rsid w:val="00071FA6"/>
    <w:rsid w:val="00075D8A"/>
    <w:rsid w:val="00076146"/>
    <w:rsid w:val="00082AAA"/>
    <w:rsid w:val="00085821"/>
    <w:rsid w:val="00091657"/>
    <w:rsid w:val="000C6AE6"/>
    <w:rsid w:val="000D3E27"/>
    <w:rsid w:val="000E1378"/>
    <w:rsid w:val="000E6074"/>
    <w:rsid w:val="000E7363"/>
    <w:rsid w:val="000F4BEF"/>
    <w:rsid w:val="000F7CDF"/>
    <w:rsid w:val="00102624"/>
    <w:rsid w:val="00105B6D"/>
    <w:rsid w:val="00106D71"/>
    <w:rsid w:val="00110A45"/>
    <w:rsid w:val="0011585B"/>
    <w:rsid w:val="00115E05"/>
    <w:rsid w:val="00124EE3"/>
    <w:rsid w:val="00126E89"/>
    <w:rsid w:val="0013106A"/>
    <w:rsid w:val="00136658"/>
    <w:rsid w:val="00140BD7"/>
    <w:rsid w:val="001410BF"/>
    <w:rsid w:val="0014133B"/>
    <w:rsid w:val="0016221F"/>
    <w:rsid w:val="001639AA"/>
    <w:rsid w:val="001715A0"/>
    <w:rsid w:val="00171CBD"/>
    <w:rsid w:val="001737AA"/>
    <w:rsid w:val="00184433"/>
    <w:rsid w:val="001944BF"/>
    <w:rsid w:val="001A2870"/>
    <w:rsid w:val="001A2B58"/>
    <w:rsid w:val="001A4282"/>
    <w:rsid w:val="001A72D3"/>
    <w:rsid w:val="001C09E2"/>
    <w:rsid w:val="001C2405"/>
    <w:rsid w:val="001C2D23"/>
    <w:rsid w:val="001C51F2"/>
    <w:rsid w:val="001D216A"/>
    <w:rsid w:val="001E5667"/>
    <w:rsid w:val="001F0704"/>
    <w:rsid w:val="001F2C89"/>
    <w:rsid w:val="001F2D01"/>
    <w:rsid w:val="002017AE"/>
    <w:rsid w:val="0021463A"/>
    <w:rsid w:val="002146CD"/>
    <w:rsid w:val="00214BD6"/>
    <w:rsid w:val="0022698D"/>
    <w:rsid w:val="00226E4B"/>
    <w:rsid w:val="002350FB"/>
    <w:rsid w:val="00235131"/>
    <w:rsid w:val="00236E4A"/>
    <w:rsid w:val="0024204F"/>
    <w:rsid w:val="002428B5"/>
    <w:rsid w:val="00245F42"/>
    <w:rsid w:val="002468D6"/>
    <w:rsid w:val="00254237"/>
    <w:rsid w:val="00260C91"/>
    <w:rsid w:val="00261E7A"/>
    <w:rsid w:val="00276DE7"/>
    <w:rsid w:val="00281752"/>
    <w:rsid w:val="0029602E"/>
    <w:rsid w:val="002A10F5"/>
    <w:rsid w:val="002A390D"/>
    <w:rsid w:val="002A41E1"/>
    <w:rsid w:val="002B0862"/>
    <w:rsid w:val="002B186A"/>
    <w:rsid w:val="002B2A8F"/>
    <w:rsid w:val="002B35E3"/>
    <w:rsid w:val="002C6D5B"/>
    <w:rsid w:val="002C7B1E"/>
    <w:rsid w:val="002E05DF"/>
    <w:rsid w:val="002E5827"/>
    <w:rsid w:val="002E5E24"/>
    <w:rsid w:val="003007A1"/>
    <w:rsid w:val="0031034D"/>
    <w:rsid w:val="00314A45"/>
    <w:rsid w:val="0032685C"/>
    <w:rsid w:val="00332148"/>
    <w:rsid w:val="0033272A"/>
    <w:rsid w:val="00344313"/>
    <w:rsid w:val="003513CD"/>
    <w:rsid w:val="0037160D"/>
    <w:rsid w:val="00375377"/>
    <w:rsid w:val="00380C91"/>
    <w:rsid w:val="0038236B"/>
    <w:rsid w:val="00390EEA"/>
    <w:rsid w:val="003952BF"/>
    <w:rsid w:val="003B21A8"/>
    <w:rsid w:val="003B71F3"/>
    <w:rsid w:val="003C033B"/>
    <w:rsid w:val="003C15FB"/>
    <w:rsid w:val="003D57AA"/>
    <w:rsid w:val="003E2823"/>
    <w:rsid w:val="003E7A8E"/>
    <w:rsid w:val="003F08C9"/>
    <w:rsid w:val="003F271B"/>
    <w:rsid w:val="004055BB"/>
    <w:rsid w:val="00411395"/>
    <w:rsid w:val="0041389B"/>
    <w:rsid w:val="004159EA"/>
    <w:rsid w:val="00420D45"/>
    <w:rsid w:val="00421D01"/>
    <w:rsid w:val="004363DD"/>
    <w:rsid w:val="00444956"/>
    <w:rsid w:val="00454551"/>
    <w:rsid w:val="00455CE0"/>
    <w:rsid w:val="0046216A"/>
    <w:rsid w:val="00464D28"/>
    <w:rsid w:val="00464E8A"/>
    <w:rsid w:val="00474AFB"/>
    <w:rsid w:val="00477557"/>
    <w:rsid w:val="00477B6D"/>
    <w:rsid w:val="00481357"/>
    <w:rsid w:val="00484DAF"/>
    <w:rsid w:val="00487425"/>
    <w:rsid w:val="00492AE7"/>
    <w:rsid w:val="004A2412"/>
    <w:rsid w:val="004B2E3C"/>
    <w:rsid w:val="004B5AAF"/>
    <w:rsid w:val="004B6EAE"/>
    <w:rsid w:val="004D035A"/>
    <w:rsid w:val="004D7067"/>
    <w:rsid w:val="004E1125"/>
    <w:rsid w:val="004E3ACE"/>
    <w:rsid w:val="004F0413"/>
    <w:rsid w:val="004F22D8"/>
    <w:rsid w:val="004F7FB6"/>
    <w:rsid w:val="00500888"/>
    <w:rsid w:val="00501B01"/>
    <w:rsid w:val="005027ED"/>
    <w:rsid w:val="00503476"/>
    <w:rsid w:val="00505FE9"/>
    <w:rsid w:val="0050671A"/>
    <w:rsid w:val="00510D9D"/>
    <w:rsid w:val="00515858"/>
    <w:rsid w:val="00523322"/>
    <w:rsid w:val="00526C78"/>
    <w:rsid w:val="0053375E"/>
    <w:rsid w:val="00537341"/>
    <w:rsid w:val="00545034"/>
    <w:rsid w:val="00546FEE"/>
    <w:rsid w:val="00547C10"/>
    <w:rsid w:val="005557E5"/>
    <w:rsid w:val="0056107C"/>
    <w:rsid w:val="00563D94"/>
    <w:rsid w:val="00570294"/>
    <w:rsid w:val="0057096B"/>
    <w:rsid w:val="00572281"/>
    <w:rsid w:val="00572F1E"/>
    <w:rsid w:val="0057564F"/>
    <w:rsid w:val="00586459"/>
    <w:rsid w:val="005876B8"/>
    <w:rsid w:val="0059253A"/>
    <w:rsid w:val="00592E25"/>
    <w:rsid w:val="005979A8"/>
    <w:rsid w:val="005A3F15"/>
    <w:rsid w:val="005A7A1E"/>
    <w:rsid w:val="005B3739"/>
    <w:rsid w:val="005B7554"/>
    <w:rsid w:val="005B7628"/>
    <w:rsid w:val="005C3044"/>
    <w:rsid w:val="005C7E22"/>
    <w:rsid w:val="005D060B"/>
    <w:rsid w:val="005E1D7F"/>
    <w:rsid w:val="005E21A7"/>
    <w:rsid w:val="005E5192"/>
    <w:rsid w:val="005E7E71"/>
    <w:rsid w:val="005F1FF0"/>
    <w:rsid w:val="005F22AE"/>
    <w:rsid w:val="005F6967"/>
    <w:rsid w:val="0060002C"/>
    <w:rsid w:val="006033C6"/>
    <w:rsid w:val="00607344"/>
    <w:rsid w:val="006128ED"/>
    <w:rsid w:val="006132A5"/>
    <w:rsid w:val="006145E1"/>
    <w:rsid w:val="00624555"/>
    <w:rsid w:val="00630373"/>
    <w:rsid w:val="00631DB5"/>
    <w:rsid w:val="00641B55"/>
    <w:rsid w:val="00646885"/>
    <w:rsid w:val="0065006F"/>
    <w:rsid w:val="0065109F"/>
    <w:rsid w:val="006575B9"/>
    <w:rsid w:val="00664161"/>
    <w:rsid w:val="00666648"/>
    <w:rsid w:val="00670265"/>
    <w:rsid w:val="00670525"/>
    <w:rsid w:val="006729F6"/>
    <w:rsid w:val="00673FD8"/>
    <w:rsid w:val="006823DA"/>
    <w:rsid w:val="00683E4D"/>
    <w:rsid w:val="00692075"/>
    <w:rsid w:val="00694B99"/>
    <w:rsid w:val="00696801"/>
    <w:rsid w:val="006A7085"/>
    <w:rsid w:val="006B0581"/>
    <w:rsid w:val="006C17E9"/>
    <w:rsid w:val="006C30F5"/>
    <w:rsid w:val="006C33C0"/>
    <w:rsid w:val="006D0053"/>
    <w:rsid w:val="006D1BDA"/>
    <w:rsid w:val="006D1F70"/>
    <w:rsid w:val="006D4FE4"/>
    <w:rsid w:val="006E28B8"/>
    <w:rsid w:val="006E5983"/>
    <w:rsid w:val="006E7CA2"/>
    <w:rsid w:val="006F6A38"/>
    <w:rsid w:val="006F6F5C"/>
    <w:rsid w:val="00701A7D"/>
    <w:rsid w:val="007105FD"/>
    <w:rsid w:val="00731548"/>
    <w:rsid w:val="0073415E"/>
    <w:rsid w:val="007459C5"/>
    <w:rsid w:val="00755424"/>
    <w:rsid w:val="0076736D"/>
    <w:rsid w:val="00767957"/>
    <w:rsid w:val="00777561"/>
    <w:rsid w:val="007820FC"/>
    <w:rsid w:val="00783556"/>
    <w:rsid w:val="0078423F"/>
    <w:rsid w:val="007860A6"/>
    <w:rsid w:val="00793342"/>
    <w:rsid w:val="007A2138"/>
    <w:rsid w:val="007A43D7"/>
    <w:rsid w:val="007A6876"/>
    <w:rsid w:val="007B309A"/>
    <w:rsid w:val="007B66B4"/>
    <w:rsid w:val="007C2713"/>
    <w:rsid w:val="007C3F82"/>
    <w:rsid w:val="007D3FE9"/>
    <w:rsid w:val="007D46C5"/>
    <w:rsid w:val="007D53D2"/>
    <w:rsid w:val="007D661E"/>
    <w:rsid w:val="007E739A"/>
    <w:rsid w:val="007F73D9"/>
    <w:rsid w:val="00803509"/>
    <w:rsid w:val="00806A14"/>
    <w:rsid w:val="00807027"/>
    <w:rsid w:val="00813C29"/>
    <w:rsid w:val="00816734"/>
    <w:rsid w:val="008220C2"/>
    <w:rsid w:val="00824F79"/>
    <w:rsid w:val="00831388"/>
    <w:rsid w:val="00842C9C"/>
    <w:rsid w:val="00842E9D"/>
    <w:rsid w:val="00843347"/>
    <w:rsid w:val="00850F86"/>
    <w:rsid w:val="00851713"/>
    <w:rsid w:val="0085762B"/>
    <w:rsid w:val="0085769A"/>
    <w:rsid w:val="0086221B"/>
    <w:rsid w:val="008628E1"/>
    <w:rsid w:val="00863453"/>
    <w:rsid w:val="0086568D"/>
    <w:rsid w:val="00873359"/>
    <w:rsid w:val="008836D9"/>
    <w:rsid w:val="00887B0C"/>
    <w:rsid w:val="0089154F"/>
    <w:rsid w:val="00895EF3"/>
    <w:rsid w:val="008A06EF"/>
    <w:rsid w:val="008A7315"/>
    <w:rsid w:val="008B6128"/>
    <w:rsid w:val="008C3033"/>
    <w:rsid w:val="008D0B95"/>
    <w:rsid w:val="008F1E1F"/>
    <w:rsid w:val="008F30D6"/>
    <w:rsid w:val="008F5B58"/>
    <w:rsid w:val="00903EF4"/>
    <w:rsid w:val="00907A02"/>
    <w:rsid w:val="00914F8A"/>
    <w:rsid w:val="00916F16"/>
    <w:rsid w:val="00926C84"/>
    <w:rsid w:val="00927C9B"/>
    <w:rsid w:val="0094173C"/>
    <w:rsid w:val="009418F6"/>
    <w:rsid w:val="0094418E"/>
    <w:rsid w:val="00944D9F"/>
    <w:rsid w:val="0095141F"/>
    <w:rsid w:val="009523FE"/>
    <w:rsid w:val="0096666B"/>
    <w:rsid w:val="00966E65"/>
    <w:rsid w:val="0097010A"/>
    <w:rsid w:val="0097287C"/>
    <w:rsid w:val="0097395B"/>
    <w:rsid w:val="009742D3"/>
    <w:rsid w:val="00983F63"/>
    <w:rsid w:val="009876FF"/>
    <w:rsid w:val="00995E3C"/>
    <w:rsid w:val="009A1843"/>
    <w:rsid w:val="009A3AF2"/>
    <w:rsid w:val="009A7E46"/>
    <w:rsid w:val="009B3208"/>
    <w:rsid w:val="009B3628"/>
    <w:rsid w:val="009C2BAA"/>
    <w:rsid w:val="009C3529"/>
    <w:rsid w:val="009C3C09"/>
    <w:rsid w:val="009C5BEF"/>
    <w:rsid w:val="009C79CD"/>
    <w:rsid w:val="009C7FC1"/>
    <w:rsid w:val="009D263C"/>
    <w:rsid w:val="009D5D6B"/>
    <w:rsid w:val="009E6F6F"/>
    <w:rsid w:val="009F1280"/>
    <w:rsid w:val="009F3B4C"/>
    <w:rsid w:val="009F7D9B"/>
    <w:rsid w:val="00A11B9F"/>
    <w:rsid w:val="00A14DA9"/>
    <w:rsid w:val="00A25CCD"/>
    <w:rsid w:val="00A3577A"/>
    <w:rsid w:val="00A42178"/>
    <w:rsid w:val="00A43F9C"/>
    <w:rsid w:val="00A462C8"/>
    <w:rsid w:val="00A47000"/>
    <w:rsid w:val="00A52C82"/>
    <w:rsid w:val="00A54BCB"/>
    <w:rsid w:val="00A62159"/>
    <w:rsid w:val="00A62694"/>
    <w:rsid w:val="00A75FE4"/>
    <w:rsid w:val="00A833ED"/>
    <w:rsid w:val="00A94851"/>
    <w:rsid w:val="00A95F8E"/>
    <w:rsid w:val="00AB0866"/>
    <w:rsid w:val="00AB39B6"/>
    <w:rsid w:val="00AB4466"/>
    <w:rsid w:val="00AD227C"/>
    <w:rsid w:val="00AD3407"/>
    <w:rsid w:val="00AD50CB"/>
    <w:rsid w:val="00AD55EF"/>
    <w:rsid w:val="00AE1DCA"/>
    <w:rsid w:val="00AF1014"/>
    <w:rsid w:val="00AF71EF"/>
    <w:rsid w:val="00AF7E20"/>
    <w:rsid w:val="00B06C63"/>
    <w:rsid w:val="00B107E1"/>
    <w:rsid w:val="00B12ACA"/>
    <w:rsid w:val="00B22394"/>
    <w:rsid w:val="00B24EC3"/>
    <w:rsid w:val="00B32EB7"/>
    <w:rsid w:val="00B34C86"/>
    <w:rsid w:val="00B37115"/>
    <w:rsid w:val="00B40DD2"/>
    <w:rsid w:val="00B4746B"/>
    <w:rsid w:val="00B47DAC"/>
    <w:rsid w:val="00B54844"/>
    <w:rsid w:val="00B70E66"/>
    <w:rsid w:val="00B71B00"/>
    <w:rsid w:val="00B74468"/>
    <w:rsid w:val="00B77287"/>
    <w:rsid w:val="00B806D7"/>
    <w:rsid w:val="00B84153"/>
    <w:rsid w:val="00B85607"/>
    <w:rsid w:val="00B90ED8"/>
    <w:rsid w:val="00BA6248"/>
    <w:rsid w:val="00BB0E22"/>
    <w:rsid w:val="00BC1813"/>
    <w:rsid w:val="00BD164B"/>
    <w:rsid w:val="00BE08D2"/>
    <w:rsid w:val="00BE1044"/>
    <w:rsid w:val="00BE51B2"/>
    <w:rsid w:val="00BF217B"/>
    <w:rsid w:val="00BF300C"/>
    <w:rsid w:val="00BF7230"/>
    <w:rsid w:val="00C01169"/>
    <w:rsid w:val="00C0276D"/>
    <w:rsid w:val="00C13C60"/>
    <w:rsid w:val="00C150EC"/>
    <w:rsid w:val="00C15507"/>
    <w:rsid w:val="00C20987"/>
    <w:rsid w:val="00C2400C"/>
    <w:rsid w:val="00C2442D"/>
    <w:rsid w:val="00C27A20"/>
    <w:rsid w:val="00C317C6"/>
    <w:rsid w:val="00C31E2F"/>
    <w:rsid w:val="00C45E57"/>
    <w:rsid w:val="00C50F6B"/>
    <w:rsid w:val="00C523FB"/>
    <w:rsid w:val="00C52EA2"/>
    <w:rsid w:val="00C56D41"/>
    <w:rsid w:val="00C614AD"/>
    <w:rsid w:val="00C66D51"/>
    <w:rsid w:val="00C70A1C"/>
    <w:rsid w:val="00C716BC"/>
    <w:rsid w:val="00C719E8"/>
    <w:rsid w:val="00C7599E"/>
    <w:rsid w:val="00C76C0B"/>
    <w:rsid w:val="00C820AD"/>
    <w:rsid w:val="00C87491"/>
    <w:rsid w:val="00C94037"/>
    <w:rsid w:val="00CA59A0"/>
    <w:rsid w:val="00CB45A8"/>
    <w:rsid w:val="00CB528C"/>
    <w:rsid w:val="00CB6E91"/>
    <w:rsid w:val="00CC54D3"/>
    <w:rsid w:val="00CC5877"/>
    <w:rsid w:val="00CC6292"/>
    <w:rsid w:val="00CD2512"/>
    <w:rsid w:val="00CD4D15"/>
    <w:rsid w:val="00CE4C93"/>
    <w:rsid w:val="00CE56C5"/>
    <w:rsid w:val="00CE628C"/>
    <w:rsid w:val="00D061E8"/>
    <w:rsid w:val="00D07EBA"/>
    <w:rsid w:val="00D17403"/>
    <w:rsid w:val="00D20E42"/>
    <w:rsid w:val="00D33448"/>
    <w:rsid w:val="00D367B2"/>
    <w:rsid w:val="00D37359"/>
    <w:rsid w:val="00D45D96"/>
    <w:rsid w:val="00D46693"/>
    <w:rsid w:val="00D54012"/>
    <w:rsid w:val="00D557D4"/>
    <w:rsid w:val="00D6146A"/>
    <w:rsid w:val="00D6423D"/>
    <w:rsid w:val="00D65638"/>
    <w:rsid w:val="00D67513"/>
    <w:rsid w:val="00D67565"/>
    <w:rsid w:val="00D70F25"/>
    <w:rsid w:val="00D81A49"/>
    <w:rsid w:val="00D952D7"/>
    <w:rsid w:val="00D9742A"/>
    <w:rsid w:val="00DA46AE"/>
    <w:rsid w:val="00DA7FDA"/>
    <w:rsid w:val="00DB2C9F"/>
    <w:rsid w:val="00DC1F9B"/>
    <w:rsid w:val="00DC2063"/>
    <w:rsid w:val="00DD4344"/>
    <w:rsid w:val="00DE0335"/>
    <w:rsid w:val="00DF0969"/>
    <w:rsid w:val="00DF2249"/>
    <w:rsid w:val="00E02D4E"/>
    <w:rsid w:val="00E0399C"/>
    <w:rsid w:val="00E06892"/>
    <w:rsid w:val="00E0749F"/>
    <w:rsid w:val="00E12110"/>
    <w:rsid w:val="00E1501E"/>
    <w:rsid w:val="00E24030"/>
    <w:rsid w:val="00E2768A"/>
    <w:rsid w:val="00E3089C"/>
    <w:rsid w:val="00E312A0"/>
    <w:rsid w:val="00E312BB"/>
    <w:rsid w:val="00E3206B"/>
    <w:rsid w:val="00E35073"/>
    <w:rsid w:val="00E41E31"/>
    <w:rsid w:val="00E44B69"/>
    <w:rsid w:val="00E46CA0"/>
    <w:rsid w:val="00E501AB"/>
    <w:rsid w:val="00E53D4B"/>
    <w:rsid w:val="00E5422D"/>
    <w:rsid w:val="00E70855"/>
    <w:rsid w:val="00E71847"/>
    <w:rsid w:val="00E734DF"/>
    <w:rsid w:val="00E753F1"/>
    <w:rsid w:val="00E91BEC"/>
    <w:rsid w:val="00E92BB9"/>
    <w:rsid w:val="00E960FF"/>
    <w:rsid w:val="00E9773D"/>
    <w:rsid w:val="00EA09C6"/>
    <w:rsid w:val="00EA41C7"/>
    <w:rsid w:val="00EB10B6"/>
    <w:rsid w:val="00EB6229"/>
    <w:rsid w:val="00EC0E47"/>
    <w:rsid w:val="00EC2BA2"/>
    <w:rsid w:val="00EC7F25"/>
    <w:rsid w:val="00ED4604"/>
    <w:rsid w:val="00ED52EB"/>
    <w:rsid w:val="00ED729A"/>
    <w:rsid w:val="00EE050C"/>
    <w:rsid w:val="00EE5B76"/>
    <w:rsid w:val="00EF22F7"/>
    <w:rsid w:val="00EF7FB5"/>
    <w:rsid w:val="00F02CD5"/>
    <w:rsid w:val="00F050DD"/>
    <w:rsid w:val="00F056FF"/>
    <w:rsid w:val="00F11526"/>
    <w:rsid w:val="00F24175"/>
    <w:rsid w:val="00F343E4"/>
    <w:rsid w:val="00F35556"/>
    <w:rsid w:val="00F42C6E"/>
    <w:rsid w:val="00F42DE5"/>
    <w:rsid w:val="00F46935"/>
    <w:rsid w:val="00F514D5"/>
    <w:rsid w:val="00F57555"/>
    <w:rsid w:val="00F57A09"/>
    <w:rsid w:val="00F61750"/>
    <w:rsid w:val="00F651D9"/>
    <w:rsid w:val="00F73B00"/>
    <w:rsid w:val="00F74483"/>
    <w:rsid w:val="00F751FF"/>
    <w:rsid w:val="00F7596F"/>
    <w:rsid w:val="00F82FE9"/>
    <w:rsid w:val="00F8327D"/>
    <w:rsid w:val="00F90DBB"/>
    <w:rsid w:val="00F93FCA"/>
    <w:rsid w:val="00FA09DD"/>
    <w:rsid w:val="00FA334D"/>
    <w:rsid w:val="00FA451A"/>
    <w:rsid w:val="00FA4FC0"/>
    <w:rsid w:val="00FA718A"/>
    <w:rsid w:val="00FB569D"/>
    <w:rsid w:val="00FB7551"/>
    <w:rsid w:val="00FC1411"/>
    <w:rsid w:val="00FC24C1"/>
    <w:rsid w:val="00FC515B"/>
    <w:rsid w:val="00FC79AD"/>
    <w:rsid w:val="00FD1B46"/>
    <w:rsid w:val="00FD203D"/>
    <w:rsid w:val="00FD4394"/>
    <w:rsid w:val="00FD5A2A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65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FC4C2B1D8D87C081CE68EFF2FFBC89E48ACAA27344E2229851343F732AB2BCAFB4D128FCAB8E8Fa3RD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FC4C2B1D8D87C081CE68EFF2FFBC89E488CCA3754BE2229851343F732AB2BCAFB4D128FCAB8E8Ba3RF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FC4C2B1D8D87C081CE68EFF2FFBC89E48ACAA27344E2229851343F732AB2BCAFB4D128FCAB8E8Fa3R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FC4C2B1D8D87C081CE68EFF2FFBC89EC8DC9A67146BF289008383Da7R4G" TargetMode="External"/><Relationship Id="rId10" Type="http://schemas.openxmlformats.org/officeDocument/2006/relationships/hyperlink" Target="consultantplus://offline/ref=44FC4C2B1D8D87C081CE68EFF2FFBC89E488CCA3754BE2229851343F732AB2BCAFB4D128FCAB8E89a3R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4FC4C2B1D8D87C081CE68EFF2FFBC89E48AC7A57449E2229851343F73a2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FD32-66C2-43B9-A98A-CAA649B0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User</cp:lastModifiedBy>
  <cp:revision>3</cp:revision>
  <cp:lastPrinted>2020-05-20T07:09:00Z</cp:lastPrinted>
  <dcterms:created xsi:type="dcterms:W3CDTF">2021-12-29T08:36:00Z</dcterms:created>
  <dcterms:modified xsi:type="dcterms:W3CDTF">2022-01-25T07:41:00Z</dcterms:modified>
</cp:coreProperties>
</file>